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Әл-Фараби атындағы Қазақ Ұлттық университеті  </w:t>
      </w:r>
    </w:p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Философия және саясаттану факультеті </w:t>
      </w:r>
    </w:p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 «6М012300- Әлеуметтік  педагогика және өзін-өзі тану» мамандығы  </w:t>
      </w:r>
      <w:r>
        <w:rPr>
          <w:b/>
          <w:bCs/>
          <w:lang w:val="kk-KZ"/>
        </w:rPr>
        <w:t xml:space="preserve">бойынша білім беру бағдарламасы </w:t>
      </w:r>
    </w:p>
    <w:p w:rsidR="00283499" w:rsidRPr="00283499" w:rsidRDefault="000C0B21" w:rsidP="000C0B2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55E57">
        <w:rPr>
          <w:b/>
          <w:bCs/>
          <w:lang w:val="kk-KZ"/>
        </w:rPr>
        <w:t>Силлабус</w:t>
      </w:r>
    </w:p>
    <w:p w:rsidR="00F97EA2" w:rsidRDefault="00805B8B" w:rsidP="00F97EA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()</w:t>
      </w:r>
      <w:r w:rsidR="00283499" w:rsidRPr="00283499">
        <w:rPr>
          <w:b/>
          <w:lang w:val="kk-KZ"/>
        </w:rPr>
        <w:t xml:space="preserve"> </w:t>
      </w:r>
      <w:r w:rsidR="00F97EA2">
        <w:rPr>
          <w:b/>
          <w:bCs/>
          <w:lang w:val="kk-KZ"/>
        </w:rPr>
        <w:t xml:space="preserve">«Өзін – өзі тануды» оқытуды оқу– әдістемелік қамтамасыз ету </w:t>
      </w:r>
    </w:p>
    <w:p w:rsidR="000C0B21" w:rsidRPr="00455E57" w:rsidRDefault="00F97EA2" w:rsidP="000E301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 семестр  2018-2019 оқу жылы</w:t>
      </w:r>
    </w:p>
    <w:p w:rsidR="00455E57" w:rsidRPr="003A4383" w:rsidRDefault="00695995" w:rsidP="00695995">
      <w:r w:rsidRPr="00455E57">
        <w:rPr>
          <w:lang w:val="kk-KZ"/>
        </w:rPr>
        <w:t>Курс туралы академиялық ақпарат</w:t>
      </w:r>
    </w:p>
    <w:tbl>
      <w:tblPr>
        <w:tblW w:w="100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283"/>
        <w:gridCol w:w="2835"/>
        <w:gridCol w:w="992"/>
        <w:gridCol w:w="520"/>
        <w:gridCol w:w="567"/>
        <w:gridCol w:w="992"/>
        <w:gridCol w:w="567"/>
        <w:gridCol w:w="284"/>
        <w:gridCol w:w="992"/>
        <w:gridCol w:w="885"/>
      </w:tblGrid>
      <w:tr w:rsidR="00695995" w:rsidRPr="00283499" w:rsidTr="00F55C14">
        <w:trPr>
          <w:trHeight w:val="265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Пән коды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Пән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Түрі</w:t>
            </w:r>
          </w:p>
        </w:tc>
        <w:tc>
          <w:tcPr>
            <w:tcW w:w="2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Кредит саны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ECTS</w:t>
            </w:r>
          </w:p>
        </w:tc>
      </w:tr>
      <w:tr w:rsidR="00695995" w:rsidRPr="00455E57" w:rsidTr="00F55C14">
        <w:trPr>
          <w:trHeight w:val="265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Зертх.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1E6A4C" w:rsidTr="00F55C14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926B4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397AE6" w:rsidP="00F55C14">
            <w:pPr>
              <w:rPr>
                <w:lang w:val="kk-KZ"/>
              </w:rPr>
            </w:pPr>
            <w:r w:rsidRPr="00204C81">
              <w:rPr>
                <w:bCs/>
                <w:lang w:val="kk-KZ"/>
              </w:rPr>
              <w:t>Өзін – өзі тануды оқытуды оқу– әдістемелік қамтамасыз 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5E57">
              <w:rPr>
                <w:lang w:val="kk-KZ"/>
              </w:rPr>
              <w:t>БК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4C3CFF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5E57">
              <w:rPr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5E57">
              <w:rPr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4C3CFF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5E57">
              <w:rPr>
                <w:lang w:val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455E57" w:rsidTr="00F55C14">
        <w:trPr>
          <w:trHeight w:val="59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Дәріскер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  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55C14" w:rsidRDefault="00230E8E" w:rsidP="00F55C14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455E57"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 w:rsidRPr="00455E57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6F4A1F" w:rsidRPr="00455E57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 w:rsidRPr="00455E57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Офис-сағаттар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Сейсенбі </w:t>
            </w:r>
          </w:p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17.00-18.50</w:t>
            </w:r>
          </w:p>
          <w:p w:rsidR="00F55C14" w:rsidRPr="00926B47" w:rsidRDefault="00F55C14" w:rsidP="00397AE6">
            <w:pPr>
              <w:autoSpaceDE w:val="0"/>
              <w:autoSpaceDN w:val="0"/>
              <w:adjustRightInd w:val="0"/>
              <w:jc w:val="center"/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e-mail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98177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="008745AF" w:rsidRPr="00455E57">
              <w:rPr>
                <w:lang w:val="kk-KZ"/>
              </w:rPr>
              <w:t>Baxit-a</w:t>
            </w:r>
            <w:r w:rsidR="005A01D8" w:rsidRPr="00455E57">
              <w:rPr>
                <w:lang w:val="kk-KZ"/>
              </w:rPr>
              <w:t>@mail.ru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rPr>
          <w:trHeight w:val="32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98177D">
            <w:pPr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t xml:space="preserve">Телефон: </w:t>
            </w:r>
            <w:r w:rsidR="0098177D" w:rsidRPr="00455E57">
              <w:rPr>
                <w:lang w:val="en-US"/>
              </w:rPr>
              <w:t xml:space="preserve"> </w:t>
            </w:r>
            <w:r w:rsidR="005A01D8" w:rsidRPr="00455E57">
              <w:rPr>
                <w:lang w:val="kk-KZ"/>
              </w:rPr>
              <w:t>870</w:t>
            </w:r>
            <w:r w:rsidR="008745AF" w:rsidRPr="00455E57">
              <w:rPr>
                <w:lang w:val="kk-KZ"/>
              </w:rPr>
              <w:t>15396777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Дәрісхана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E47D8" w:rsidRDefault="00397AE6" w:rsidP="000C0B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510 </w:t>
            </w:r>
            <w:r w:rsidRPr="00681961">
              <w:rPr>
                <w:lang w:val="kk-KZ"/>
              </w:rPr>
              <w:t>ФМО</w:t>
            </w:r>
          </w:p>
        </w:tc>
      </w:tr>
      <w:tr w:rsidR="00695995" w:rsidRPr="00455E57" w:rsidTr="00F55C14">
        <w:trPr>
          <w:trHeight w:val="60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Ассистент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  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55C14" w:rsidRDefault="00E17569" w:rsidP="00F55C14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455E57">
              <w:rPr>
                <w:b w:val="0"/>
                <w:sz w:val="24"/>
                <w:szCs w:val="24"/>
                <w:lang w:val="kk-KZ"/>
              </w:rPr>
              <w:t>Әрінова Бақыт Айтуқызы,        п.ғ.к., доцент м.а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Офис-сағаттар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Сейсенбі </w:t>
            </w:r>
          </w:p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19.00-19.50</w:t>
            </w:r>
          </w:p>
          <w:p w:rsidR="00695995" w:rsidRPr="00455E57" w:rsidRDefault="00695995" w:rsidP="00F55C1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397AE6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="00695995" w:rsidRPr="00455E57">
              <w:rPr>
                <w:bCs/>
                <w:lang w:val="kk-KZ"/>
              </w:rPr>
              <w:t>e-mail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98177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  <w:r w:rsidR="0098177D" w:rsidRPr="00455E57">
              <w:rPr>
                <w:lang w:val="kk-KZ"/>
              </w:rPr>
              <w:t>Baxit-a@mail.ru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E17569" w:rsidP="00E17569">
            <w:pPr>
              <w:ind w:firstLine="374"/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t>Телефон: 87015396777</w:t>
            </w:r>
            <w:r w:rsidRPr="00455E57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Аудитория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510 ФМО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95995" w:rsidRPr="00455E57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05"/>
      </w:tblGrid>
      <w:tr w:rsidR="00695995" w:rsidRPr="00F470D6" w:rsidTr="00DB4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rPr>
                <w:lang w:val="kk-KZ"/>
              </w:rPr>
            </w:pPr>
            <w:r w:rsidRPr="00455E57">
              <w:rPr>
                <w:lang w:val="kk-KZ"/>
              </w:rPr>
              <w:t>Курстың академиялық презентациясы</w:t>
            </w:r>
          </w:p>
          <w:p w:rsidR="00695995" w:rsidRPr="00455E57" w:rsidRDefault="00695995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C0" w:rsidRPr="00283499" w:rsidRDefault="000D5303" w:rsidP="0087391C">
            <w:pPr>
              <w:jc w:val="both"/>
              <w:rPr>
                <w:lang w:val="kk-KZ"/>
              </w:rPr>
            </w:pPr>
            <w:r w:rsidRPr="00455E57">
              <w:rPr>
                <w:b/>
                <w:lang w:val="kk-KZ"/>
              </w:rPr>
              <w:t>Курстың мақсаты:</w:t>
            </w:r>
            <w:r w:rsidR="0087391C">
              <w:rPr>
                <w:b/>
                <w:lang w:val="kk-KZ"/>
              </w:rPr>
              <w:t xml:space="preserve"> </w:t>
            </w:r>
            <w:r w:rsidR="0087391C" w:rsidRPr="0087391C">
              <w:rPr>
                <w:lang w:val="kk-KZ"/>
              </w:rPr>
              <w:t xml:space="preserve">Магистранттарға </w:t>
            </w:r>
            <w:r w:rsidR="0087391C" w:rsidRPr="0087391C">
              <w:rPr>
                <w:sz w:val="28"/>
                <w:szCs w:val="28"/>
                <w:lang w:val="kk-KZ"/>
              </w:rPr>
              <w:t xml:space="preserve"> </w:t>
            </w:r>
            <w:r w:rsidR="0087391C" w:rsidRPr="0087391C">
              <w:rPr>
                <w:lang w:val="kk-KZ"/>
              </w:rPr>
              <w:t>«Өзін-өзі тану»</w:t>
            </w:r>
            <w:r w:rsidR="0087391C">
              <w:rPr>
                <w:lang w:val="kk-KZ"/>
              </w:rPr>
              <w:t xml:space="preserve"> пәнін оқытуды </w:t>
            </w:r>
            <w:r w:rsidR="0087391C" w:rsidRPr="0087391C">
              <w:rPr>
                <w:lang w:val="kk-KZ"/>
              </w:rPr>
              <w:t>оқу-әдістемелік қамт</w:t>
            </w:r>
            <w:r w:rsidR="0087391C">
              <w:rPr>
                <w:lang w:val="kk-KZ"/>
              </w:rPr>
              <w:t xml:space="preserve">амасыз етудің әдістемелік ерекшеліктері туралы түсінік беру, </w:t>
            </w:r>
            <w:r w:rsidR="0087391C" w:rsidRPr="0087391C">
              <w:rPr>
                <w:lang w:val="kk-KZ"/>
              </w:rPr>
              <w:t>оқу-әдістемелік кешен</w:t>
            </w:r>
            <w:r w:rsidR="0087391C">
              <w:rPr>
                <w:lang w:val="kk-KZ"/>
              </w:rPr>
              <w:t>дер</w:t>
            </w:r>
            <w:r w:rsidR="0087391C" w:rsidRPr="0087391C">
              <w:rPr>
                <w:lang w:val="kk-KZ"/>
              </w:rPr>
              <w:t xml:space="preserve"> мен нормативтік құжаттарды  оқып-үйренуді ұйымдастыру</w:t>
            </w:r>
            <w:r w:rsidR="0087391C">
              <w:rPr>
                <w:lang w:val="kk-KZ"/>
              </w:rPr>
              <w:t xml:space="preserve"> және аталған құжаттармен жұмыс жасай алу құзыреттіліктерін қалыптастыру. </w:t>
            </w:r>
          </w:p>
          <w:p w:rsidR="003A4383" w:rsidRPr="00283499" w:rsidRDefault="00C504BA" w:rsidP="00DB4BC0">
            <w:pPr>
              <w:rPr>
                <w:i/>
                <w:lang w:val="kk-KZ"/>
              </w:rPr>
            </w:pPr>
            <w:r w:rsidRPr="00455E57">
              <w:rPr>
                <w:lang w:val="kk-KZ"/>
              </w:rPr>
              <w:t xml:space="preserve"> </w:t>
            </w:r>
            <w:r w:rsidR="00DB4BC0" w:rsidRPr="00283499">
              <w:rPr>
                <w:i/>
                <w:color w:val="000000"/>
                <w:lang w:val="kk-KZ"/>
              </w:rPr>
              <w:t>Пәнді оқ</w:t>
            </w:r>
            <w:r w:rsidR="00283499" w:rsidRPr="00283499">
              <w:rPr>
                <w:i/>
                <w:color w:val="000000"/>
                <w:lang w:val="kk-KZ"/>
              </w:rPr>
              <w:t xml:space="preserve">у нәтижесінде магистранттар қабілетті болады  </w:t>
            </w:r>
            <w:r w:rsidR="00DB4BC0" w:rsidRPr="00283499">
              <w:rPr>
                <w:i/>
                <w:color w:val="000000"/>
                <w:lang w:val="kk-KZ"/>
              </w:rPr>
              <w:t>:</w:t>
            </w:r>
          </w:p>
          <w:p w:rsidR="00F67F09" w:rsidRPr="00F67F09" w:rsidRDefault="00F67F09" w:rsidP="00246B3B">
            <w:pPr>
              <w:pStyle w:val="a7"/>
              <w:jc w:val="both"/>
              <w:rPr>
                <w:lang w:val="kk-KZ"/>
              </w:rPr>
            </w:pPr>
            <w:r w:rsidRPr="00F67F09">
              <w:rPr>
                <w:lang w:val="kk-KZ"/>
              </w:rPr>
              <w:t xml:space="preserve">- </w:t>
            </w:r>
            <w:r w:rsidR="0087391C" w:rsidRPr="0087391C">
              <w:rPr>
                <w:lang w:val="kk-KZ"/>
              </w:rPr>
              <w:t>«Өзін-өзі тану»</w:t>
            </w:r>
            <w:r w:rsidR="0087391C">
              <w:rPr>
                <w:lang w:val="kk-KZ"/>
              </w:rPr>
              <w:t xml:space="preserve"> пәнін оқытудың </w:t>
            </w:r>
            <w:r w:rsidR="0087391C" w:rsidRPr="00455E57">
              <w:rPr>
                <w:lang w:val="kk-KZ"/>
              </w:rPr>
              <w:t>ғылыми-әдістемелік</w:t>
            </w:r>
            <w:r w:rsidR="0087391C">
              <w:rPr>
                <w:lang w:val="kk-KZ"/>
              </w:rPr>
              <w:t xml:space="preserve">, </w:t>
            </w:r>
            <w:r w:rsidR="00246B3B" w:rsidRPr="00455E57">
              <w:rPr>
                <w:lang w:val="kk-KZ"/>
              </w:rPr>
              <w:t xml:space="preserve">дүниетанымдық, </w:t>
            </w:r>
            <w:r w:rsidR="0087391C">
              <w:rPr>
                <w:lang w:val="kk-KZ"/>
              </w:rPr>
              <w:t>рухани</w:t>
            </w:r>
            <w:r w:rsidR="0087391C" w:rsidRPr="00455E57">
              <w:rPr>
                <w:lang w:val="kk-KZ"/>
              </w:rPr>
              <w:t>-</w:t>
            </w:r>
            <w:r w:rsidR="0087391C">
              <w:rPr>
                <w:lang w:val="kk-KZ"/>
              </w:rPr>
              <w:t xml:space="preserve">адамгершілік  және </w:t>
            </w:r>
            <w:r w:rsidR="00246B3B" w:rsidRPr="00455E57">
              <w:rPr>
                <w:lang w:val="kk-KZ"/>
              </w:rPr>
              <w:t>технологиялық</w:t>
            </w:r>
            <w:r w:rsidR="0087391C">
              <w:rPr>
                <w:lang w:val="kk-KZ"/>
              </w:rPr>
              <w:t xml:space="preserve"> негіздерін білу</w:t>
            </w:r>
            <w:r w:rsidR="00556B53">
              <w:rPr>
                <w:lang w:val="kk-KZ"/>
              </w:rPr>
              <w:t>ге</w:t>
            </w:r>
            <w:r w:rsidR="0087391C">
              <w:rPr>
                <w:lang w:val="kk-KZ"/>
              </w:rPr>
              <w:t xml:space="preserve"> </w:t>
            </w:r>
            <w:r w:rsidR="003A4383">
              <w:rPr>
                <w:lang w:val="kk-KZ"/>
              </w:rPr>
              <w:t xml:space="preserve">; </w:t>
            </w:r>
            <w:r w:rsidR="00246B3B" w:rsidRPr="00455E57">
              <w:rPr>
                <w:lang w:val="kk-KZ"/>
              </w:rPr>
              <w:t xml:space="preserve"> </w:t>
            </w:r>
          </w:p>
          <w:p w:rsidR="003A4383" w:rsidRDefault="00DB1115" w:rsidP="00D27930">
            <w:pPr>
              <w:pStyle w:val="a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D27930">
              <w:rPr>
                <w:lang w:val="kk-KZ"/>
              </w:rPr>
              <w:t>өзін</w:t>
            </w:r>
            <w:r w:rsidR="00D27930" w:rsidRPr="00455E57">
              <w:rPr>
                <w:bCs/>
                <w:lang w:val="kk-KZ"/>
              </w:rPr>
              <w:t>-</w:t>
            </w:r>
            <w:r w:rsidR="00D27930">
              <w:rPr>
                <w:lang w:val="kk-KZ"/>
              </w:rPr>
              <w:t xml:space="preserve">өзі танудың нормативтік құжаттары, оқулықтары мен ОӘК   </w:t>
            </w:r>
            <w:r w:rsidR="00837C5A" w:rsidRPr="00455E57">
              <w:rPr>
                <w:lang w:val="kk-KZ"/>
              </w:rPr>
              <w:t xml:space="preserve">туралы   меңгерген білімдерін </w:t>
            </w:r>
            <w:r w:rsidR="00D27930">
              <w:rPr>
                <w:lang w:val="kk-KZ"/>
              </w:rPr>
              <w:t xml:space="preserve"> кәсіби </w:t>
            </w:r>
            <w:r w:rsidR="00837C5A" w:rsidRPr="00455E57">
              <w:rPr>
                <w:lang w:val="kk-KZ"/>
              </w:rPr>
              <w:t>тәжірибеде қолдана алу</w:t>
            </w:r>
            <w:r w:rsidR="00556B53">
              <w:rPr>
                <w:lang w:val="kk-KZ"/>
              </w:rPr>
              <w:t>ға</w:t>
            </w:r>
            <w:r w:rsidR="00837C5A" w:rsidRPr="00455E57">
              <w:rPr>
                <w:lang w:val="kk-KZ"/>
              </w:rPr>
              <w:t xml:space="preserve">; </w:t>
            </w:r>
          </w:p>
          <w:p w:rsidR="00556B53" w:rsidRDefault="003A4383" w:rsidP="00556B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F67F09" w:rsidRPr="00F67F09">
              <w:rPr>
                <w:lang w:val="kk-KZ"/>
              </w:rPr>
              <w:t xml:space="preserve"> </w:t>
            </w:r>
            <w:r w:rsidR="00D27930" w:rsidRPr="00F67F09">
              <w:rPr>
                <w:lang w:val="kk-KZ"/>
              </w:rPr>
              <w:t xml:space="preserve"> </w:t>
            </w:r>
            <w:r w:rsidR="00D27930">
              <w:rPr>
                <w:lang w:val="kk-KZ"/>
              </w:rPr>
              <w:t xml:space="preserve"> өзін</w:t>
            </w:r>
            <w:r w:rsidR="00D27930" w:rsidRPr="00455E57">
              <w:rPr>
                <w:bCs/>
                <w:lang w:val="kk-KZ"/>
              </w:rPr>
              <w:t>-</w:t>
            </w:r>
            <w:r w:rsidR="00D27930">
              <w:rPr>
                <w:lang w:val="kk-KZ"/>
              </w:rPr>
              <w:t>өзі танудың рухани</w:t>
            </w:r>
            <w:r w:rsidR="00D27930" w:rsidRPr="00455E57">
              <w:rPr>
                <w:bCs/>
                <w:lang w:val="kk-KZ"/>
              </w:rPr>
              <w:t>-</w:t>
            </w:r>
            <w:r w:rsidR="00D27930">
              <w:rPr>
                <w:bCs/>
                <w:lang w:val="kk-KZ"/>
              </w:rPr>
              <w:t xml:space="preserve"> </w:t>
            </w:r>
            <w:r w:rsidR="00D27930">
              <w:rPr>
                <w:lang w:val="kk-KZ"/>
              </w:rPr>
              <w:t xml:space="preserve"> адамгершілік білім беру мазмұнына сәйкес педагогикалық ізгілікті  іс</w:t>
            </w:r>
            <w:r w:rsidR="00D27930" w:rsidRPr="00455E57">
              <w:rPr>
                <w:bCs/>
                <w:lang w:val="kk-KZ"/>
              </w:rPr>
              <w:t>-</w:t>
            </w:r>
            <w:r w:rsidR="00D27930">
              <w:rPr>
                <w:lang w:val="kk-KZ"/>
              </w:rPr>
              <w:t xml:space="preserve"> әрекет ұйымдастыра алу</w:t>
            </w:r>
            <w:r w:rsidR="00556B53">
              <w:rPr>
                <w:lang w:val="kk-KZ"/>
              </w:rPr>
              <w:t>ға</w:t>
            </w:r>
            <w:r w:rsidR="00D27930">
              <w:rPr>
                <w:lang w:val="kk-KZ"/>
              </w:rPr>
              <w:t xml:space="preserve">;  </w:t>
            </w:r>
          </w:p>
          <w:p w:rsidR="00556B53" w:rsidRPr="00556B53" w:rsidRDefault="00556B53" w:rsidP="00556B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56B53">
              <w:rPr>
                <w:lang w:val="kk-KZ"/>
              </w:rPr>
              <w:t>Жалпы орта білім беретін мектептерде және ЖОО «Өзін-өзі тану» пәні  бойынша типтік оқу бағдарламасын құрастырудың ұстанымдарын білуге;</w:t>
            </w:r>
          </w:p>
          <w:p w:rsidR="00556B53" w:rsidRPr="00556B53" w:rsidRDefault="00556B53" w:rsidP="00556B53">
            <w:pPr>
              <w:autoSpaceDE w:val="0"/>
              <w:autoSpaceDN w:val="0"/>
              <w:adjustRightInd w:val="0"/>
              <w:ind w:firstLine="12"/>
              <w:jc w:val="both"/>
              <w:rPr>
                <w:lang w:val="kk-KZ"/>
              </w:rPr>
            </w:pPr>
            <w:r w:rsidRPr="00556B53">
              <w:rPr>
                <w:b/>
                <w:lang w:val="kk-KZ"/>
              </w:rPr>
              <w:t xml:space="preserve">- </w:t>
            </w:r>
            <w:r w:rsidRPr="00556B53">
              <w:rPr>
                <w:lang w:val="kk-KZ"/>
              </w:rPr>
              <w:t xml:space="preserve">«Өзін-өзі тану» пәнінің  оқу бағдарламасы, оқулықтары мен ОӘК мазмұнына  әдістемелік талдау жасауға;  </w:t>
            </w:r>
          </w:p>
          <w:p w:rsidR="00DE17DF" w:rsidRPr="00455E57" w:rsidRDefault="00556B53" w:rsidP="00B577AE">
            <w:pPr>
              <w:autoSpaceDE w:val="0"/>
              <w:autoSpaceDN w:val="0"/>
              <w:adjustRightInd w:val="0"/>
              <w:ind w:firstLine="12"/>
              <w:jc w:val="both"/>
              <w:rPr>
                <w:lang w:val="kk-KZ"/>
              </w:rPr>
            </w:pPr>
            <w:r w:rsidRPr="00556B53">
              <w:rPr>
                <w:lang w:val="kk-KZ"/>
              </w:rPr>
              <w:t xml:space="preserve">- </w:t>
            </w:r>
            <w:r w:rsidR="00B577AE">
              <w:rPr>
                <w:lang w:val="kk-KZ"/>
              </w:rPr>
              <w:t>ЖОО «Өзін</w:t>
            </w:r>
            <w:r w:rsidR="00B577AE">
              <w:rPr>
                <w:lang w:val="kk-KZ" w:eastAsia="en-US"/>
              </w:rPr>
              <w:t>-</w:t>
            </w:r>
            <w:r w:rsidR="00B577AE">
              <w:rPr>
                <w:lang w:val="kk-KZ"/>
              </w:rPr>
              <w:t xml:space="preserve">өзі тану» пәнін оқытуды </w:t>
            </w:r>
            <w:r w:rsidR="00B76A3B">
              <w:rPr>
                <w:lang w:val="kk-KZ"/>
              </w:rPr>
              <w:t xml:space="preserve">оқу әдістемелік </w:t>
            </w:r>
            <w:r w:rsidR="00B577AE">
              <w:rPr>
                <w:lang w:val="kk-KZ"/>
              </w:rPr>
              <w:t xml:space="preserve">қамтамасыздандырудың талаптарын білуге, </w:t>
            </w:r>
            <w:r w:rsidR="00574BF2" w:rsidRPr="00455E57">
              <w:rPr>
                <w:lang w:val="kk-KZ"/>
              </w:rPr>
              <w:t xml:space="preserve">топта жұмыс жасай білуі және топтың шешімін </w:t>
            </w:r>
            <w:r w:rsidR="00574BF2" w:rsidRPr="00455E57">
              <w:rPr>
                <w:i/>
                <w:lang w:val="kk-KZ"/>
              </w:rPr>
              <w:t xml:space="preserve">қабылдауға, </w:t>
            </w:r>
            <w:r w:rsidR="00574BF2" w:rsidRPr="00455E57">
              <w:rPr>
                <w:lang w:val="kk-KZ"/>
              </w:rPr>
              <w:t>өз  пікірін  дәйектей</w:t>
            </w:r>
            <w:r w:rsidR="00574BF2" w:rsidRPr="00455E57">
              <w:rPr>
                <w:i/>
                <w:lang w:val="kk-KZ"/>
              </w:rPr>
              <w:t xml:space="preserve"> алу</w:t>
            </w:r>
            <w:r>
              <w:rPr>
                <w:i/>
                <w:lang w:val="kk-KZ"/>
              </w:rPr>
              <w:t xml:space="preserve">ға </w:t>
            </w:r>
            <w:r w:rsidR="00283499">
              <w:rPr>
                <w:i/>
                <w:lang w:val="kk-KZ"/>
              </w:rPr>
              <w:t xml:space="preserve">.  </w:t>
            </w:r>
          </w:p>
        </w:tc>
      </w:tr>
      <w:tr w:rsidR="00DB4BC0" w:rsidRPr="0087391C" w:rsidTr="00DB4BC0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7224A0">
            <w:pPr>
              <w:rPr>
                <w:lang w:val="kk-KZ"/>
              </w:rPr>
            </w:pPr>
            <w:r w:rsidRPr="00455E57">
              <w:rPr>
                <w:lang w:val="kk-KZ"/>
              </w:rPr>
              <w:t xml:space="preserve"> </w:t>
            </w:r>
            <w:r w:rsidRPr="00DA294D">
              <w:rPr>
                <w:lang w:val="kk-KZ"/>
              </w:rPr>
              <w:t>Пререквизиттері,</w:t>
            </w:r>
            <w:r w:rsidR="007224A0">
              <w:rPr>
                <w:lang w:val="kk-KZ"/>
              </w:rPr>
              <w:t>П</w:t>
            </w:r>
            <w:r w:rsidR="00DB5372">
              <w:rPr>
                <w:lang w:val="kk-KZ"/>
              </w:rPr>
              <w:t>ост</w:t>
            </w:r>
            <w:r w:rsidRPr="00DA294D">
              <w:rPr>
                <w:lang w:val="kk-KZ"/>
              </w:rPr>
              <w:t xml:space="preserve">реквизиттері 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7224A0">
            <w:pPr>
              <w:jc w:val="both"/>
              <w:rPr>
                <w:b/>
                <w:lang w:val="kk-KZ"/>
              </w:rPr>
            </w:pPr>
          </w:p>
        </w:tc>
      </w:tr>
      <w:tr w:rsidR="00695995" w:rsidRPr="00D6013E" w:rsidTr="001C5A96">
        <w:trPr>
          <w:trHeight w:val="4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lastRenderedPageBreak/>
              <w:t xml:space="preserve">Ақпараттық </w:t>
            </w:r>
            <w:r w:rsidR="00695995" w:rsidRPr="00455E57">
              <w:rPr>
                <w:rStyle w:val="shorttext"/>
                <w:bCs/>
                <w:lang w:val="kk-KZ"/>
              </w:rPr>
              <w:t>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9F" w:rsidRPr="009B319F" w:rsidRDefault="00D6013E" w:rsidP="00720879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709"/>
              <w:jc w:val="both"/>
              <w:rPr>
                <w:sz w:val="22"/>
                <w:szCs w:val="22"/>
                <w:lang w:val="kk-KZ"/>
              </w:rPr>
            </w:pPr>
            <w:r w:rsidRPr="009B319F">
              <w:rPr>
                <w:lang w:val="kk-KZ"/>
              </w:rPr>
              <w:t>«</w:t>
            </w:r>
            <w:r w:rsidR="00A72080" w:rsidRPr="009B319F">
              <w:rPr>
                <w:lang w:val="kk-KZ"/>
              </w:rPr>
              <w:t>Өзін-өзі тану» пәнінің Қазақстан Республикасы жалпы орта білім беру мемлекеттік жалпыға міндетті стандарты. «Бөбек» ҰҒПББСО Алматы. 2010.</w:t>
            </w:r>
          </w:p>
          <w:p w:rsidR="009B319F" w:rsidRPr="009B319F" w:rsidRDefault="009B319F" w:rsidP="00720879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709"/>
              <w:jc w:val="both"/>
              <w:rPr>
                <w:lang w:val="kk-KZ"/>
              </w:rPr>
            </w:pPr>
            <w:r w:rsidRPr="009B319F">
              <w:rPr>
                <w:lang w:val="kk-KZ"/>
              </w:rPr>
              <w:t>«Өзін-өзі тану» пәніне арналған оқу бағдарламасы.</w:t>
            </w:r>
          </w:p>
          <w:p w:rsidR="009B319F" w:rsidRPr="009B319F" w:rsidRDefault="009B319F" w:rsidP="009B319F">
            <w:pPr>
              <w:ind w:left="709"/>
              <w:jc w:val="both"/>
              <w:rPr>
                <w:lang w:val="kk-KZ"/>
              </w:rPr>
            </w:pPr>
            <w:r w:rsidRPr="009B319F">
              <w:rPr>
                <w:lang w:val="kk-KZ"/>
              </w:rPr>
              <w:t>1-4сыныптар./ Р.Ә.Мұқажанова, Г.А.Омарова - Алматы: «Бөбек» ҰҒПББСО, 2015 ж. – 26 б.</w:t>
            </w:r>
          </w:p>
          <w:p w:rsidR="00B964E5" w:rsidRPr="00D6013E" w:rsidRDefault="00D6013E" w:rsidP="00D6013E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Өзін-өзі тану. Оқулық.</w:t>
            </w:r>
            <w:r w:rsidR="00B964E5" w:rsidRPr="00D6013E">
              <w:rPr>
                <w:lang w:val="kk-KZ"/>
              </w:rPr>
              <w:t>1-11 сы</w:t>
            </w:r>
            <w:r>
              <w:rPr>
                <w:lang w:val="kk-KZ"/>
              </w:rPr>
              <w:t>ныптар «Бөбек» ҰҒПББСО</w:t>
            </w:r>
            <w:r w:rsidR="00B964E5" w:rsidRPr="00D6013E">
              <w:rPr>
                <w:lang w:val="kk-KZ"/>
              </w:rPr>
              <w:t xml:space="preserve"> 2010 ж.</w:t>
            </w:r>
          </w:p>
          <w:p w:rsidR="00D6013E" w:rsidRPr="00D6013E" w:rsidRDefault="00B964E5" w:rsidP="00D6013E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-426"/>
                <w:tab w:val="left" w:pos="-142"/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kk-KZ"/>
              </w:rPr>
            </w:pPr>
            <w:r w:rsidRPr="00D6013E">
              <w:rPr>
                <w:lang w:val="kk-KZ"/>
              </w:rPr>
              <w:t>Өзін-өзі тану. Оқу-әдістемелік кешендер. 1-11 сыныптар  «Бөбек» ҰҒПББСО.  2010 ж.</w:t>
            </w:r>
          </w:p>
          <w:p w:rsidR="00D6013E" w:rsidRPr="00D6013E" w:rsidRDefault="00D6013E" w:rsidP="00D6013E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-426"/>
                <w:tab w:val="left" w:pos="-142"/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kk-KZ"/>
              </w:rPr>
            </w:pPr>
            <w:r w:rsidRPr="00D6013E">
              <w:rPr>
                <w:lang w:val="kk-KZ"/>
              </w:rPr>
              <w:t>Өзін-өзі тану. Оқулықтар,  Оқу-әдістемелік кешендер.5-8 сыныптар  «Бөбек» ҰҒПББСО.  2018 ж.</w:t>
            </w:r>
          </w:p>
          <w:p w:rsidR="00C83F49" w:rsidRPr="00C83F49" w:rsidRDefault="00C83F49" w:rsidP="00C83F49">
            <w:pPr>
              <w:widowControl w:val="0"/>
              <w:tabs>
                <w:tab w:val="left" w:pos="-426"/>
                <w:tab w:val="left" w:pos="-142"/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kk-KZ"/>
              </w:rPr>
            </w:pPr>
            <w:r w:rsidRPr="00C83F49">
              <w:rPr>
                <w:b/>
                <w:bCs/>
                <w:color w:val="000000"/>
                <w:lang w:val="kk-KZ"/>
              </w:rPr>
              <w:t>Қосымша</w:t>
            </w:r>
            <w:r w:rsidR="00F90E97"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 xml:space="preserve">әдебиеттер: </w:t>
            </w:r>
          </w:p>
          <w:p w:rsidR="00C83F49" w:rsidRPr="001C5A96" w:rsidRDefault="00C83F49" w:rsidP="001C5A96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-426"/>
                <w:tab w:val="left" w:pos="-142"/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C5A96">
              <w:rPr>
                <w:bCs/>
                <w:color w:val="000000"/>
                <w:lang w:val="kk-KZ"/>
              </w:rPr>
              <w:t>Жалпыадамзаттық құндылықтар (5-11 сыныптар). Мұғалімдер үшін оқу-әдістемелік құрал. ҰҒПББСО «Бөбек» 2014.</w:t>
            </w:r>
            <w:r w:rsidRPr="001C5A96">
              <w:rPr>
                <w:lang w:val="kk-KZ"/>
              </w:rPr>
              <w:t xml:space="preserve"> </w:t>
            </w:r>
          </w:p>
          <w:p w:rsidR="001C5A96" w:rsidRPr="001C5A96" w:rsidRDefault="001C5A96" w:rsidP="001C5A96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5A96">
              <w:t>Информационно-ресурсная среда как условие нравственно-духовного образования детей и молодежи.- Алматы: ННПООЦ «Б</w:t>
            </w:r>
            <w:r w:rsidRPr="001C5A96">
              <w:rPr>
                <w:lang w:val="kk-KZ"/>
              </w:rPr>
              <w:t>ө</w:t>
            </w:r>
            <w:r w:rsidRPr="001C5A96">
              <w:t>бек», 2013.</w:t>
            </w:r>
          </w:p>
          <w:p w:rsidR="00A72080" w:rsidRDefault="001C5A96" w:rsidP="00D6013E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C5A96">
              <w:t>Мельникова Л.И. Опыт работы с учебно-методическим комплексом по самопознанию.//Республиканский научно-методический журнал «Самопознание». 2010 г. №5.</w:t>
            </w:r>
          </w:p>
          <w:p w:rsidR="00B76A3B" w:rsidRPr="001C5A96" w:rsidRDefault="00B76A3B" w:rsidP="00D6013E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-426"/>
                <w:tab w:val="left" w:pos="-142"/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kk-KZ"/>
              </w:rPr>
              <w:t>Әрінова Б.А. «Өзін өзі тану» пәнін оқыту әдістемесі. Оқу құралы. Алматы: «Қазақ университеті»,2018</w:t>
            </w:r>
          </w:p>
          <w:p w:rsidR="00695995" w:rsidRPr="00D6013E" w:rsidRDefault="00695995" w:rsidP="007224A0">
            <w:pPr>
              <w:keepNext/>
              <w:ind w:left="360"/>
              <w:jc w:val="both"/>
              <w:rPr>
                <w:b/>
                <w:lang w:val="kk-KZ"/>
              </w:rPr>
            </w:pPr>
          </w:p>
        </w:tc>
      </w:tr>
      <w:tr w:rsidR="00695995" w:rsidRPr="00F470D6" w:rsidTr="00DB4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7224A0" w:rsidP="001957A2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  <w:r w:rsidR="00695995" w:rsidRPr="00455E57">
              <w:rPr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695995" w:rsidRPr="00455E57" w:rsidRDefault="00695995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C0" w:rsidRDefault="000C0681" w:rsidP="00DB4BC0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DB4BC0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DB4BC0" w:rsidRDefault="00DB4BC0" w:rsidP="00DB4BC0">
            <w:pPr>
              <w:rPr>
                <w:lang w:val="kk-KZ"/>
              </w:rPr>
            </w:pPr>
            <w:r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>
              <w:rPr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>
              <w:rPr>
                <w:lang w:val="kk-KZ"/>
              </w:rPr>
              <w:t xml:space="preserve">. 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тапсырмасын кешіктіріп өткізуге болады, бірақ бағасы 50% кемітіледі.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>
              <w:rPr>
                <w:bCs/>
                <w:lang w:val="kk-KZ"/>
              </w:rPr>
              <w:t>Midterm Exam тест түрінде тапсырылады</w:t>
            </w:r>
            <w:r>
              <w:rPr>
                <w:lang w:val="kk-KZ"/>
              </w:rPr>
              <w:t>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тақырыптары емтихан сұрақтарына ендіріледі.</w:t>
            </w:r>
          </w:p>
          <w:p w:rsidR="00DB4BC0" w:rsidRDefault="00DB4BC0" w:rsidP="00DB4B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Семинар сабақтары,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өзіндік, шығармашылық сипатта болуы тиіс.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0C0681" w:rsidRDefault="00DB4BC0" w:rsidP="00DB4BC0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3. Мүмкіндігі шектеулі  магистранттар </w:t>
            </w:r>
            <w:hyperlink r:id="rId7" w:history="1">
              <w:r w:rsidRPr="00DA294D">
                <w:rPr>
                  <w:rStyle w:val="ae"/>
                  <w:lang w:val="kk-KZ"/>
                </w:rPr>
                <w:t xml:space="preserve">Baxit-a@mail.ru э-адресі, </w:t>
              </w:r>
              <w:r w:rsidRPr="00CD6DC7">
                <w:rPr>
                  <w:rStyle w:val="ae"/>
                  <w:lang w:val="kk-KZ"/>
                </w:rPr>
                <w:t>87015396777</w:t>
              </w:r>
            </w:hyperlink>
            <w:r w:rsidRPr="00DA294D">
              <w:rPr>
                <w:lang w:val="kk-KZ"/>
              </w:rPr>
              <w:t xml:space="preserve"> байланыс телефоны бойынша кеңес ала алады.</w:t>
            </w:r>
          </w:p>
        </w:tc>
      </w:tr>
      <w:tr w:rsidR="00DB4BC0" w:rsidRPr="00F470D6" w:rsidTr="00DB4BC0">
        <w:trPr>
          <w:trHeight w:val="14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1957A2">
            <w:pPr>
              <w:rPr>
                <w:lang w:val="kk-KZ"/>
              </w:rPr>
            </w:pPr>
            <w:r w:rsidRPr="00455E57">
              <w:rPr>
                <w:lang w:val="kk-KZ"/>
              </w:rPr>
              <w:t>Бағалау және аттестациялау саясаты</w:t>
            </w:r>
          </w:p>
          <w:p w:rsidR="00DB4BC0" w:rsidRPr="00455E57" w:rsidRDefault="00DB4BC0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DB4BC0" w:rsidRPr="00DB4BC0" w:rsidRDefault="00DB4BC0" w:rsidP="00DB4BC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DB4BC0" w:rsidRPr="00DB4BC0" w:rsidRDefault="00DB4BC0" w:rsidP="00F91E4F">
            <w:pPr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t xml:space="preserve"> </w:t>
            </w:r>
          </w:p>
        </w:tc>
      </w:tr>
    </w:tbl>
    <w:p w:rsidR="008F0E6C" w:rsidRPr="00455E57" w:rsidRDefault="00695995" w:rsidP="008F0E6C">
      <w:pPr>
        <w:jc w:val="center"/>
        <w:rPr>
          <w:b/>
          <w:lang w:val="kk-KZ"/>
        </w:rPr>
      </w:pPr>
      <w:r w:rsidRPr="00455E57">
        <w:rPr>
          <w:b/>
          <w:lang w:val="kk-KZ"/>
        </w:rPr>
        <w:t xml:space="preserve">Оқу курсы мазмұнын жүзеге асыру күнтізбесі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8222"/>
        <w:gridCol w:w="709"/>
        <w:gridCol w:w="708"/>
      </w:tblGrid>
      <w:tr w:rsidR="008F0E6C" w:rsidRPr="00455E57" w:rsidTr="001E6A4C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autoSpaceDN w:val="0"/>
              <w:spacing w:line="276" w:lineRule="auto"/>
              <w:rPr>
                <w:b/>
                <w:lang w:eastAsia="en-US"/>
              </w:rPr>
            </w:pPr>
            <w:r w:rsidRPr="00455E57">
              <w:rPr>
                <w:b/>
                <w:lang w:val="kk-KZ" w:eastAsia="en-US"/>
              </w:rPr>
              <w:t>Апта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 w:rsidP="00F91E4F">
            <w:pPr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Тақырыптың атауы</w:t>
            </w:r>
            <w:r w:rsidR="00F91E4F" w:rsidRPr="00DB4BC0">
              <w:rPr>
                <w:lang w:val="kk-KZ" w:eastAsia="en-US"/>
              </w:rPr>
              <w:t xml:space="preserve"> (дәріс, практикалық сабақ, МОБЖ)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 w:rsidP="005A3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Сағ</w:t>
            </w:r>
            <w:r w:rsidR="005A3730" w:rsidRPr="00DB4BC0">
              <w:rPr>
                <w:lang w:val="en-US" w:eastAsia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балл</w:t>
            </w:r>
          </w:p>
        </w:tc>
      </w:tr>
      <w:tr w:rsidR="00807EFD" w:rsidRPr="00F470D6" w:rsidTr="00DB4BC0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FD" w:rsidRPr="00455E57" w:rsidRDefault="00807EFD">
            <w:pPr>
              <w:autoSpaceDN w:val="0"/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CA29B7" w:rsidRDefault="00807EFD" w:rsidP="000E30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CA29B7">
              <w:rPr>
                <w:rFonts w:ascii="KZ Times New Roman" w:hAnsi="KZ Times New Roman"/>
                <w:b/>
                <w:lang w:val="kk-KZ" w:eastAsia="ko-KR"/>
              </w:rPr>
              <w:t>1. МОДУЛЬ.</w:t>
            </w:r>
            <w:r w:rsidR="000E3013" w:rsidRPr="00CA29B7">
              <w:rPr>
                <w:rFonts w:ascii="KZ Times New Roman" w:hAnsi="KZ Times New Roman"/>
                <w:b/>
                <w:lang w:val="kk-KZ" w:eastAsia="ko-KR"/>
              </w:rPr>
              <w:t xml:space="preserve"> ЖАЛПЫ ОРТА БІЛІМ БЕРЕТІН МЕКТЕПТЕРДЕ «ӨЗІН</w:t>
            </w:r>
            <w:r w:rsidR="000E3013" w:rsidRPr="00CA29B7">
              <w:rPr>
                <w:b/>
                <w:snapToGrid w:val="0"/>
                <w:lang w:val="kk-KZ" w:eastAsia="en-US"/>
              </w:rPr>
              <w:t>-</w:t>
            </w:r>
            <w:r w:rsidR="000E3013" w:rsidRPr="00CA29B7">
              <w:rPr>
                <w:rFonts w:ascii="KZ Times New Roman" w:hAnsi="KZ Times New Roman"/>
                <w:b/>
                <w:lang w:val="kk-KZ" w:eastAsia="ko-KR"/>
              </w:rPr>
              <w:t xml:space="preserve"> ӨЗІ ТАНУ» ПӘНІН ОҚЫТУДЫ ОҚУ</w:t>
            </w:r>
            <w:r w:rsidR="000E3013" w:rsidRPr="00CA29B7">
              <w:rPr>
                <w:b/>
                <w:snapToGrid w:val="0"/>
                <w:lang w:val="kk-KZ" w:eastAsia="en-US"/>
              </w:rPr>
              <w:t>-</w:t>
            </w:r>
            <w:r w:rsidR="000E3013" w:rsidRPr="00CA29B7">
              <w:rPr>
                <w:rFonts w:ascii="KZ Times New Roman" w:hAnsi="KZ Times New Roman"/>
                <w:b/>
                <w:lang w:val="kk-KZ" w:eastAsia="ko-KR"/>
              </w:rPr>
              <w:t xml:space="preserve"> ӘДІСТЕМЕЛІК ҚАМТАМАСЫЗДАНДЫРУ  </w:t>
            </w:r>
          </w:p>
        </w:tc>
      </w:tr>
      <w:tr w:rsidR="008F0E6C" w:rsidRPr="00455E57" w:rsidTr="001E6A4C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0E3013" w:rsidP="00D45F7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1дәріс.</w:t>
            </w:r>
            <w:r w:rsidR="001E6A4C">
              <w:rPr>
                <w:lang w:val="kk-KZ" w:eastAsia="en-US"/>
              </w:rPr>
              <w:t xml:space="preserve"> ҚР жалпы орта білім беру жүйесінің </w:t>
            </w:r>
            <w:r w:rsidR="00FD1897" w:rsidRPr="00455E57">
              <w:rPr>
                <w:lang w:val="kk-KZ"/>
              </w:rPr>
              <w:t>дамуындағы бүкіләлемдік тенденциялар</w:t>
            </w:r>
            <w:r w:rsidR="00D45F76">
              <w:rPr>
                <w:lang w:val="kk-KZ"/>
              </w:rPr>
              <w:t>:</w:t>
            </w:r>
            <w:r w:rsidR="001E6A4C">
              <w:rPr>
                <w:lang w:val="kk-KZ"/>
              </w:rPr>
              <w:t xml:space="preserve"> жаңартылған білім мазмұнының </w:t>
            </w:r>
            <w:r w:rsidR="00D45F76">
              <w:rPr>
                <w:lang w:val="kk-KZ"/>
              </w:rPr>
              <w:t xml:space="preserve"> ғылыми теориялық  негіздері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55E57" w:rsidRDefault="008F0E6C" w:rsidP="00FC292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8F0E6C" w:rsidRPr="00455E57" w:rsidTr="001E6A4C">
        <w:trPr>
          <w:trHeight w:val="3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 w:rsidP="00D45F76">
            <w:pPr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1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D45F76">
              <w:rPr>
                <w:lang w:val="kk-KZ" w:eastAsia="en-US"/>
              </w:rPr>
              <w:t xml:space="preserve"> </w:t>
            </w:r>
            <w:r w:rsidR="0089745A" w:rsidRPr="00455E57">
              <w:rPr>
                <w:lang w:val="kk-KZ"/>
              </w:rPr>
              <w:t xml:space="preserve"> </w:t>
            </w:r>
            <w:r w:rsidR="00D45F76" w:rsidRPr="00D45F76">
              <w:rPr>
                <w:lang w:val="kk-KZ"/>
              </w:rPr>
              <w:t xml:space="preserve">Білім  беру кеңістігіндегі нормативтік-құқықтық актілер: </w:t>
            </w:r>
            <w:r w:rsidR="00D45F76" w:rsidRPr="00D45F76">
              <w:rPr>
                <w:lang w:val="kk-KZ"/>
              </w:rPr>
              <w:lastRenderedPageBreak/>
              <w:t xml:space="preserve">«Өзін-өзі тану» рухани-адамгершілік білім беру ҚР қазіргі білім кеңістігінде.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592810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FC292F" w:rsidRPr="00455E57" w:rsidTr="001E6A4C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F" w:rsidRPr="00455E57" w:rsidRDefault="000E3013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 </w:t>
            </w:r>
            <w:r w:rsidR="00FC292F" w:rsidRPr="00455E57">
              <w:rPr>
                <w:lang w:val="kk-KZ"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55E57" w:rsidRDefault="00FC292F" w:rsidP="00D45F76">
            <w:pPr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2 дәріс.</w:t>
            </w:r>
            <w:r w:rsidR="0089745A" w:rsidRPr="00455E57">
              <w:rPr>
                <w:b/>
                <w:lang w:val="kk-KZ" w:eastAsia="en-US"/>
              </w:rPr>
              <w:t xml:space="preserve"> </w:t>
            </w:r>
            <w:r w:rsidR="00D45F76" w:rsidRPr="00D45F76">
              <w:rPr>
                <w:lang w:val="kk-KZ"/>
              </w:rPr>
              <w:t>«Өзін – өзі тану» пәні бойынша нормативтік құжаттар</w:t>
            </w:r>
            <w:r w:rsidR="00D45F76">
              <w:rPr>
                <w:lang w:val="kk-KZ"/>
              </w:rPr>
              <w:t xml:space="preserve">. Пәннің </w:t>
            </w:r>
            <w:r w:rsidR="00D45F76" w:rsidRPr="00D45F76">
              <w:rPr>
                <w:lang w:val="kk-KZ"/>
              </w:rPr>
              <w:t xml:space="preserve">Мемлекеттік жалпыға міндетті негізгі орта білім беру  стандарты </w:t>
            </w:r>
            <w:r w:rsidR="00D45F76">
              <w:rPr>
                <w:lang w:val="kk-KZ"/>
              </w:rPr>
              <w:t xml:space="preserve">  нормативтік құжат ретінде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55E57" w:rsidRDefault="00D65F72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55E57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55E57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8774C" w:rsidRPr="00D45F76" w:rsidTr="001E6A4C">
        <w:trPr>
          <w:trHeight w:val="6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74C" w:rsidRPr="00455E57" w:rsidRDefault="0068774C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74C" w:rsidRPr="00455E57" w:rsidRDefault="0068774C" w:rsidP="00D45F7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2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D45F76" w:rsidRPr="00D45F76">
              <w:rPr>
                <w:lang w:val="kk-KZ"/>
              </w:rPr>
              <w:t>ҚР «Білім туралы» Заңы. Балалардың құқығын қорғау Конвенциясы</w:t>
            </w:r>
            <w:r w:rsidR="00D45F76">
              <w:rPr>
                <w:lang w:val="kk-KZ"/>
              </w:rPr>
              <w:t>.</w:t>
            </w:r>
            <w:r w:rsidR="00880EA5">
              <w:rPr>
                <w:lang w:val="kk-KZ"/>
              </w:rPr>
              <w:t xml:space="preserve">МЖМББС  дидактикалық  талаптары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455E57" w:rsidRDefault="00D65F72" w:rsidP="00430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D45F76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45F76">
              <w:rPr>
                <w:lang w:val="kk-KZ" w:eastAsia="en-US"/>
              </w:rPr>
              <w:t>5</w:t>
            </w:r>
          </w:p>
        </w:tc>
      </w:tr>
      <w:tr w:rsidR="00807EFD" w:rsidRPr="00D45F76" w:rsidTr="001E6A4C">
        <w:trPr>
          <w:trHeight w:val="5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3</w:t>
            </w:r>
          </w:p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 w:rsidP="00D45F76">
            <w:pPr>
              <w:jc w:val="both"/>
              <w:rPr>
                <w:lang w:val="kk-KZ"/>
              </w:rPr>
            </w:pPr>
            <w:r w:rsidRPr="00DB5372">
              <w:rPr>
                <w:lang w:val="kk-KZ"/>
              </w:rPr>
              <w:t>3дәріс.</w:t>
            </w:r>
            <w:r w:rsidRPr="00455E57">
              <w:rPr>
                <w:lang w:val="kk-KZ"/>
              </w:rPr>
              <w:t xml:space="preserve"> </w:t>
            </w:r>
            <w:r w:rsidR="00D45F76">
              <w:rPr>
                <w:rFonts w:ascii="KZ Times New Roman" w:hAnsi="KZ Times New Roman"/>
                <w:lang w:val="kk-KZ" w:eastAsia="ko-KR"/>
              </w:rPr>
              <w:t xml:space="preserve">Жаңартылған білім беру жағдайында «Өзін өзі тану» пәнін оқыту ерекшеліктері: жалпы орта білім берудің гумандық сипаты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07EFD" w:rsidRPr="00522051" w:rsidTr="001E6A4C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 w:rsidP="00522051">
            <w:pPr>
              <w:tabs>
                <w:tab w:val="left" w:pos="709"/>
              </w:tabs>
              <w:suppressAutoHyphens/>
              <w:jc w:val="both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3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Pr="00455E57">
              <w:rPr>
                <w:lang w:val="kk-KZ"/>
              </w:rPr>
              <w:t xml:space="preserve"> </w:t>
            </w:r>
            <w:r w:rsidR="00880EA5">
              <w:rPr>
                <w:lang w:val="kk-KZ"/>
              </w:rPr>
              <w:t xml:space="preserve"> </w:t>
            </w:r>
            <w:r w:rsidR="00522051">
              <w:rPr>
                <w:lang w:val="kk-KZ"/>
              </w:rPr>
              <w:t>«Өзін</w:t>
            </w:r>
            <w:r w:rsidR="00B577AE">
              <w:rPr>
                <w:lang w:val="kk-KZ" w:eastAsia="en-US"/>
              </w:rPr>
              <w:t xml:space="preserve">- </w:t>
            </w:r>
            <w:r w:rsidR="00522051">
              <w:rPr>
                <w:lang w:val="kk-KZ"/>
              </w:rPr>
              <w:t xml:space="preserve"> өзі тану» пәнінің оқу бағдарламаларының  жалпы орта білім беру жүйесіндегі оқыту үдерісіндегі орны (хронологиялық талдау)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55E57" w:rsidRDefault="00807EFD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880EA5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880EA5">
              <w:rPr>
                <w:lang w:val="kk-KZ" w:eastAsia="en-US"/>
              </w:rPr>
              <w:t>5</w:t>
            </w:r>
          </w:p>
        </w:tc>
      </w:tr>
      <w:tr w:rsidR="00807EFD" w:rsidRPr="00455E57" w:rsidTr="001E6A4C">
        <w:trPr>
          <w:trHeight w:val="27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A5" w:rsidRDefault="00DB4BC0" w:rsidP="00880EA5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807EFD" w:rsidRPr="00455E57" w:rsidRDefault="000A7170" w:rsidP="00880EA5">
            <w:pPr>
              <w:jc w:val="both"/>
              <w:rPr>
                <w:snapToGrid w:val="0"/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 w:rsidR="00AA6AEA">
              <w:rPr>
                <w:lang w:val="kk-KZ" w:eastAsia="en-US"/>
              </w:rPr>
              <w:t>Ө</w:t>
            </w:r>
            <w:r w:rsidR="00807EFD" w:rsidRPr="00DB4BC0">
              <w:rPr>
                <w:lang w:val="kk-KZ" w:eastAsia="en-US"/>
              </w:rPr>
              <w:t>Ж1.</w:t>
            </w:r>
            <w:r w:rsidR="00807EFD" w:rsidRPr="00455E57">
              <w:rPr>
                <w:b/>
                <w:lang w:val="kk-KZ" w:eastAsia="en-US"/>
              </w:rPr>
              <w:t xml:space="preserve"> </w:t>
            </w:r>
            <w:r w:rsidR="00880EA5">
              <w:rPr>
                <w:snapToGrid w:val="0"/>
                <w:lang w:val="kk-KZ" w:eastAsia="en-US"/>
              </w:rPr>
              <w:t>«Өзін</w:t>
            </w:r>
            <w:r w:rsidR="00B577AE">
              <w:rPr>
                <w:lang w:val="kk-KZ" w:eastAsia="en-US"/>
              </w:rPr>
              <w:t xml:space="preserve">- </w:t>
            </w:r>
            <w:r w:rsidR="00880EA5">
              <w:rPr>
                <w:snapToGrid w:val="0"/>
                <w:lang w:val="kk-KZ" w:eastAsia="en-US"/>
              </w:rPr>
              <w:t xml:space="preserve"> өзі тану» РАББ болашақ мамандардың кәсіби даярлығындағы орны. ӨӨТ мұғалімінің кәсіби құзыреттілігі.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592810" w:rsidRDefault="00592810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</w:tr>
      <w:tr w:rsidR="00807EFD" w:rsidRPr="00455E57" w:rsidTr="00A23D69">
        <w:trPr>
          <w:trHeight w:val="6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55E57" w:rsidRDefault="00807EFD" w:rsidP="00522051">
            <w:pPr>
              <w:widowControl w:val="0"/>
              <w:autoSpaceDE w:val="0"/>
              <w:autoSpaceDN w:val="0"/>
              <w:adjustRightInd w:val="0"/>
              <w:ind w:right="-5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4 </w:t>
            </w:r>
            <w:r w:rsidRPr="00DB5372">
              <w:rPr>
                <w:lang w:val="kk-KZ"/>
              </w:rPr>
              <w:t>-дәріс.</w:t>
            </w:r>
            <w:r w:rsidR="00522051">
              <w:rPr>
                <w:lang w:val="kk-KZ"/>
              </w:rPr>
              <w:t xml:space="preserve"> Жалпы орта білім беретін мектептің бастауыш деңгейіндегі білім мазмұны: оқыту әдістемесі, оқулықтары мен ОӘК</w:t>
            </w:r>
            <w:r w:rsidR="007A2704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55E57" w:rsidRDefault="00807EFD" w:rsidP="00A94B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55E57" w:rsidRDefault="00807EFD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07EFD" w:rsidRPr="00880EA5" w:rsidTr="00880EA5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 w:rsidP="00522051">
            <w:pPr>
              <w:rPr>
                <w:snapToGrid w:val="0"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4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522051">
              <w:rPr>
                <w:lang w:val="kk-KZ" w:eastAsia="en-US"/>
              </w:rPr>
              <w:t xml:space="preserve">1-4 сыныптардың ОӘК  пән мазмұнының жетілдіруі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880EA5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880EA5">
              <w:rPr>
                <w:lang w:val="kk-KZ" w:eastAsia="en-US"/>
              </w:rPr>
              <w:t>5</w:t>
            </w:r>
          </w:p>
        </w:tc>
      </w:tr>
      <w:tr w:rsidR="008F0E6C" w:rsidRPr="00455E57" w:rsidTr="00522051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455E57" w:rsidRDefault="008F0E6C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E6C" w:rsidRPr="00475675" w:rsidRDefault="00522051" w:rsidP="00475675">
            <w:pPr>
              <w:pStyle w:val="21"/>
              <w:spacing w:after="0" w:line="100" w:lineRule="atLeast"/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5 дәріс.</w:t>
            </w:r>
            <w:r>
              <w:rPr>
                <w:lang w:val="kk-KZ"/>
              </w:rPr>
              <w:t xml:space="preserve"> Жалпы орта білім беретін мектептің негізгі деңгейіндегі білім мазмұны: оқыту әдістемесі, оқулықтары мен ОӘК  </w:t>
            </w:r>
            <w:r w:rsidRPr="00455E57">
              <w:rPr>
                <w:lang w:val="kk-KZ"/>
              </w:rPr>
              <w:t>мақсаты</w:t>
            </w:r>
            <w:r w:rsidR="00475675">
              <w:rPr>
                <w:lang w:val="kk-KZ"/>
              </w:rPr>
              <w:t xml:space="preserve"> мен </w:t>
            </w:r>
            <w:r w:rsidRPr="00455E57">
              <w:rPr>
                <w:lang w:val="kk-KZ"/>
              </w:rPr>
              <w:t xml:space="preserve"> міндеттері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455E57" w:rsidRDefault="00FE47D8" w:rsidP="00FE47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</w:t>
            </w:r>
            <w:r w:rsidR="008F0E6C"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</w:p>
        </w:tc>
      </w:tr>
      <w:tr w:rsidR="008F0E6C" w:rsidRPr="00455E57" w:rsidTr="00A23D69">
        <w:trPr>
          <w:trHeight w:val="6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F0E6C" w:rsidRPr="00455E57" w:rsidTr="00A23D69">
        <w:trPr>
          <w:trHeight w:val="3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D8" w:rsidRPr="00475675" w:rsidRDefault="00522051" w:rsidP="00475675">
            <w:pPr>
              <w:rPr>
                <w:lang w:val="kk-KZ"/>
              </w:rPr>
            </w:pPr>
            <w:r>
              <w:rPr>
                <w:lang w:val="kk-KZ" w:eastAsia="en-US"/>
              </w:rPr>
              <w:t>5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="008F0E6C" w:rsidRPr="00DB5372">
              <w:rPr>
                <w:lang w:val="kk-KZ" w:eastAsia="en-US"/>
              </w:rPr>
              <w:t xml:space="preserve">  сабақ.</w:t>
            </w:r>
            <w:r w:rsidR="008F0E6C" w:rsidRPr="00455E57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5-9</w:t>
            </w:r>
            <w:r w:rsidR="00475675">
              <w:rPr>
                <w:lang w:val="kk-KZ" w:eastAsia="en-US"/>
              </w:rPr>
              <w:t xml:space="preserve"> сыныптардың ОӘК  пән мазмұнының жаңартылуы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FE47D8" w:rsidRDefault="00807EFD" w:rsidP="00FE4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="00FE47D8">
              <w:rPr>
                <w:lang w:val="kk-KZ" w:eastAsia="en-US"/>
              </w:rPr>
              <w:t>1</w:t>
            </w:r>
            <w:r w:rsidRPr="00455E57">
              <w:rPr>
                <w:lang w:val="kk-KZ" w:eastAsia="en-US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8F0E6C" w:rsidRPr="00475675" w:rsidTr="001E6A4C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C0" w:rsidRPr="00DA294D" w:rsidRDefault="008F0E6C" w:rsidP="00DB4BC0">
            <w:pPr>
              <w:jc w:val="both"/>
              <w:rPr>
                <w:lang w:val="kk-KZ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="00DB4BC0" w:rsidRPr="00DA294D">
              <w:rPr>
                <w:lang w:val="kk-KZ"/>
              </w:rPr>
              <w:t xml:space="preserve">МОӨЖ кеңес беру МӨЖ қабылдау. </w:t>
            </w:r>
          </w:p>
          <w:p w:rsidR="008F0E6C" w:rsidRPr="00455E57" w:rsidRDefault="000A7170" w:rsidP="00B577AE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 w:rsidR="00AA6AEA">
              <w:rPr>
                <w:lang w:val="kk-KZ" w:eastAsia="en-US"/>
              </w:rPr>
              <w:t>Ө</w:t>
            </w:r>
            <w:r w:rsidR="00FC292F" w:rsidRPr="00DB4BC0">
              <w:rPr>
                <w:lang w:val="kk-KZ" w:eastAsia="en-US"/>
              </w:rPr>
              <w:t>Ж</w:t>
            </w:r>
            <w:r w:rsidR="0068774C" w:rsidRPr="00DB4BC0">
              <w:rPr>
                <w:lang w:val="kk-KZ" w:eastAsia="en-US"/>
              </w:rPr>
              <w:t>2</w:t>
            </w:r>
            <w:r w:rsidR="00F91E4F" w:rsidRPr="00DB4BC0">
              <w:rPr>
                <w:lang w:val="kk-KZ" w:eastAsia="en-US"/>
              </w:rPr>
              <w:t>.</w:t>
            </w:r>
            <w:r w:rsidR="00B577AE">
              <w:rPr>
                <w:lang w:val="kk-KZ"/>
              </w:rPr>
              <w:t xml:space="preserve"> «Өзін</w:t>
            </w:r>
            <w:r w:rsidR="00F470D6">
              <w:rPr>
                <w:lang w:val="kk-KZ" w:eastAsia="en-US"/>
              </w:rPr>
              <w:t>-</w:t>
            </w:r>
            <w:r w:rsidR="00B577AE">
              <w:rPr>
                <w:lang w:val="kk-KZ"/>
              </w:rPr>
              <w:t xml:space="preserve">өзі тану»мұғалімінің   кәсіби өзін-өзі  тануы және дамуының сатылары. </w:t>
            </w:r>
            <w:r w:rsidR="00B577AE">
              <w:rPr>
                <w:noProof/>
                <w:lang w:val="kk-KZ"/>
              </w:rPr>
              <w:t xml:space="preserve"> Кәсіби өзін-өзі ұғынудың құрылымы (А.К. Марков бойынша)</w:t>
            </w:r>
            <w:r w:rsidR="00B577AE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75675" w:rsidRDefault="00592810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75675">
              <w:rPr>
                <w:lang w:val="kk-KZ" w:eastAsia="en-US"/>
              </w:rPr>
              <w:t>22</w:t>
            </w:r>
          </w:p>
        </w:tc>
      </w:tr>
      <w:tr w:rsidR="00522051" w:rsidRPr="00475675" w:rsidTr="001E6A4C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475675" w:rsidP="00475675">
            <w:pPr>
              <w:pStyle w:val="21"/>
              <w:spacing w:after="0" w:line="10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6 дәріс. Жалпы орта білім беретін бағдарлы  мектептің </w:t>
            </w:r>
            <w:r w:rsidRPr="00475675">
              <w:rPr>
                <w:lang w:val="kk-KZ"/>
              </w:rPr>
              <w:t xml:space="preserve">10-11 </w:t>
            </w:r>
            <w:r>
              <w:rPr>
                <w:lang w:val="kk-KZ"/>
              </w:rPr>
              <w:t xml:space="preserve">сыныптарындағы білім мазмұны: оқыту әдістемесі, оқулықтары  және ОӘК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75675" w:rsidTr="00D3390B">
        <w:trPr>
          <w:trHeight w:val="3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D3390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6 семинар сабақ.</w:t>
            </w:r>
            <w:r w:rsidRPr="00455E57">
              <w:rPr>
                <w:lang w:val="kk-KZ" w:eastAsia="en-US"/>
              </w:rPr>
              <w:t xml:space="preserve"> </w:t>
            </w:r>
            <w:r w:rsidR="00D3390B">
              <w:rPr>
                <w:lang w:val="kk-KZ" w:eastAsia="en-US"/>
              </w:rPr>
              <w:t>«Өзін</w:t>
            </w:r>
            <w:r w:rsidR="00B577AE">
              <w:rPr>
                <w:lang w:val="kk-KZ" w:eastAsia="en-US"/>
              </w:rPr>
              <w:t>-</w:t>
            </w:r>
            <w:r w:rsidR="00D3390B">
              <w:rPr>
                <w:lang w:val="kk-KZ" w:eastAsia="en-US"/>
              </w:rPr>
              <w:t xml:space="preserve"> өзі тану» пәнінің электронды оқулықтары</w:t>
            </w:r>
            <w:r w:rsidRPr="00455E57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75675">
              <w:rPr>
                <w:lang w:val="kk-KZ" w:eastAsia="en-US"/>
              </w:rPr>
              <w:t>5</w:t>
            </w:r>
          </w:p>
        </w:tc>
      </w:tr>
      <w:tr w:rsidR="00522051" w:rsidRPr="00475675" w:rsidTr="001E6A4C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D33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Pr="00DB5372">
              <w:rPr>
                <w:lang w:val="kk-KZ" w:eastAsia="en-US"/>
              </w:rPr>
              <w:t>7дәріс.</w:t>
            </w:r>
            <w:r w:rsidRPr="00455E57">
              <w:rPr>
                <w:lang w:val="kk-KZ" w:eastAsia="en-US"/>
              </w:rPr>
              <w:t xml:space="preserve"> </w:t>
            </w:r>
            <w:r w:rsidR="00475675">
              <w:rPr>
                <w:lang w:val="kk-KZ" w:eastAsia="en-US"/>
              </w:rPr>
              <w:t>«Өзін</w:t>
            </w:r>
            <w:r w:rsidR="00B577AE">
              <w:rPr>
                <w:lang w:val="kk-KZ" w:eastAsia="en-US"/>
              </w:rPr>
              <w:t>-</w:t>
            </w:r>
            <w:r w:rsidR="00475675">
              <w:rPr>
                <w:lang w:val="kk-KZ" w:eastAsia="en-US"/>
              </w:rPr>
              <w:t xml:space="preserve"> өзі тану» бойынша интернет порталындағы</w:t>
            </w:r>
            <w:r w:rsidR="00D3390B">
              <w:rPr>
                <w:lang w:val="kk-KZ" w:eastAsia="en-US"/>
              </w:rPr>
              <w:t xml:space="preserve">, БАҚ </w:t>
            </w:r>
            <w:r w:rsidR="00475675">
              <w:rPr>
                <w:lang w:val="kk-KZ" w:eastAsia="en-US"/>
              </w:rPr>
              <w:t xml:space="preserve"> </w:t>
            </w:r>
            <w:r w:rsidR="00D3390B">
              <w:rPr>
                <w:lang w:val="kk-KZ" w:eastAsia="en-US"/>
              </w:rPr>
              <w:t>әдістемелік  материалдардың пәнді оқытудағы  маңызы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1E6A4C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4756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Pr="00DB5372">
              <w:rPr>
                <w:lang w:val="kk-KZ" w:eastAsia="en-US"/>
              </w:rPr>
              <w:t>7семинар   сабақ.</w:t>
            </w:r>
            <w:r w:rsidRPr="00455E57">
              <w:rPr>
                <w:lang w:val="kk-KZ"/>
              </w:rPr>
              <w:t xml:space="preserve"> </w:t>
            </w:r>
            <w:r w:rsidR="00D3390B">
              <w:rPr>
                <w:lang w:val="kk-KZ"/>
              </w:rPr>
              <w:t xml:space="preserve"> Пәнге қатысты сайттардың құрылымы, ерекшеліктері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DB4BC0" w:rsidTr="001E6A4C">
        <w:trPr>
          <w:trHeight w:val="5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522051" w:rsidRPr="00F91E4F" w:rsidRDefault="00522051" w:rsidP="00B577AE">
            <w:pPr>
              <w:widowControl w:val="0"/>
              <w:numPr>
                <w:ilvl w:val="12"/>
                <w:numId w:val="0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Ж3.</w:t>
            </w:r>
            <w:r w:rsidR="00B577AE">
              <w:rPr>
                <w:lang w:val="kk-KZ" w:eastAsia="en-US"/>
              </w:rPr>
              <w:t xml:space="preserve"> </w:t>
            </w:r>
            <w:r w:rsidR="006B7258">
              <w:rPr>
                <w:lang w:val="kk-KZ" w:eastAsia="en-US"/>
              </w:rPr>
              <w:t>«Өзін-</w:t>
            </w:r>
            <w:r w:rsidR="00B577AE">
              <w:rPr>
                <w:lang w:val="kk-KZ" w:eastAsia="en-US"/>
              </w:rPr>
              <w:t xml:space="preserve">өзі тану пәнінің оқушыларға арналған жұмыс дәптерін пайдаланудағы </w:t>
            </w:r>
            <w:r w:rsidR="00B577AE" w:rsidRPr="00475675">
              <w:rPr>
                <w:lang w:val="kk-KZ" w:eastAsia="en-US"/>
              </w:rPr>
              <w:t>мұғалімнің кәсіби</w:t>
            </w:r>
            <w:r w:rsidR="00B577AE">
              <w:rPr>
                <w:lang w:val="kk-KZ" w:eastAsia="en-US"/>
              </w:rPr>
              <w:t xml:space="preserve"> шеберлігі </w:t>
            </w:r>
            <w:r w:rsidR="00B577AE" w:rsidRPr="00475675">
              <w:rPr>
                <w:lang w:val="kk-KZ" w:eastAsia="en-US"/>
              </w:rPr>
              <w:t xml:space="preserve"> </w:t>
            </w:r>
            <w:r w:rsidR="00B577AE" w:rsidRPr="00455E57">
              <w:rPr>
                <w:lang w:val="be-BY"/>
              </w:rPr>
              <w:t xml:space="preserve">(іскерлік ойын түрінде қорғау) </w:t>
            </w:r>
            <w:r w:rsidRPr="00455E57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F91E4F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22</w:t>
            </w:r>
          </w:p>
        </w:tc>
      </w:tr>
      <w:tr w:rsidR="00522051" w:rsidRPr="00DB4BC0" w:rsidTr="001E6A4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F91E4F" w:rsidRDefault="00522051" w:rsidP="00522051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D33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 xml:space="preserve"> І А</w:t>
            </w:r>
            <w:r w:rsidR="00D3390B">
              <w:rPr>
                <w:b/>
                <w:lang w:val="kk-KZ" w:eastAsia="en-US"/>
              </w:rPr>
              <w:t xml:space="preserve">ралық 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D3390B">
              <w:rPr>
                <w:b/>
                <w:lang w:val="kk-KZ" w:eastAsia="en-US"/>
              </w:rPr>
              <w:t xml:space="preserve">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  <w:tr w:rsidR="00522051" w:rsidRPr="00455E57" w:rsidTr="00F91E4F">
        <w:trPr>
          <w:trHeight w:val="21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F91E4F">
              <w:rPr>
                <w:b/>
                <w:lang w:val="kk-KZ" w:eastAsia="en-US"/>
              </w:rPr>
              <w:t xml:space="preserve">    8      MIDTERM                                                                                                                          </w:t>
            </w:r>
            <w:r>
              <w:rPr>
                <w:b/>
                <w:lang w:val="kk-KZ" w:eastAsia="en-US"/>
              </w:rPr>
              <w:t xml:space="preserve">      </w:t>
            </w:r>
            <w:r w:rsidRPr="00455E57">
              <w:rPr>
                <w:b/>
                <w:lang w:val="en-US" w:eastAsia="en-US"/>
              </w:rPr>
              <w:t>100</w:t>
            </w:r>
          </w:p>
        </w:tc>
      </w:tr>
      <w:tr w:rsidR="00522051" w:rsidRPr="00CA29B7" w:rsidTr="00F91E4F">
        <w:trPr>
          <w:trHeight w:val="21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CA29B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CA29B7">
              <w:rPr>
                <w:b/>
              </w:rPr>
              <w:t>2</w:t>
            </w:r>
            <w:r w:rsidRPr="00CA29B7">
              <w:rPr>
                <w:b/>
                <w:lang w:val="kk-KZ"/>
              </w:rPr>
              <w:t xml:space="preserve"> МОДУЛЬ</w:t>
            </w:r>
            <w:r w:rsidRPr="00CA29B7">
              <w:rPr>
                <w:b/>
              </w:rPr>
              <w:t xml:space="preserve"> </w:t>
            </w:r>
            <w:r w:rsidRPr="00CA29B7">
              <w:rPr>
                <w:b/>
                <w:lang w:val="kk-KZ"/>
              </w:rPr>
              <w:t>. ЖОО «ӨЗІН ӨЗІ ТАНУ»ПӘНІНІҢ  ҒЫЛЫМИ-ӘДІСТЕМЕЛІК НЕГІЗДЕРІ</w:t>
            </w:r>
          </w:p>
        </w:tc>
      </w:tr>
      <w:tr w:rsidR="00522051" w:rsidRPr="00B228EB" w:rsidTr="001E6A4C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228EB">
            <w:pPr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8дәріс.</w:t>
            </w:r>
            <w:r w:rsidR="002314B2">
              <w:rPr>
                <w:lang w:val="kk-KZ"/>
              </w:rPr>
              <w:t xml:space="preserve"> </w:t>
            </w:r>
            <w:r w:rsidR="00B228EB">
              <w:rPr>
                <w:lang w:val="kk-KZ"/>
              </w:rPr>
              <w:t>Жоғары білім беру стандарты</w:t>
            </w:r>
            <w:r w:rsidR="006B7258">
              <w:rPr>
                <w:lang w:val="kk-KZ"/>
              </w:rPr>
              <w:t>–</w:t>
            </w:r>
            <w:r w:rsidR="00B228EB">
              <w:rPr>
                <w:lang w:val="kk-KZ"/>
              </w:rPr>
              <w:t xml:space="preserve">жоғары оқу орындарындағы оқыту үдерісін ұйымдастыруды жүзеге асыратын  ресми нормативтік құжат.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B228EB" w:rsidTr="001E6A4C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B228EB" w:rsidP="00B228E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8 семинар сабақ. </w:t>
            </w:r>
            <w:r>
              <w:rPr>
                <w:lang w:val="kk-KZ"/>
              </w:rPr>
              <w:t xml:space="preserve">Жоғары білім беру мазмұнына қойылатын талаптар . </w:t>
            </w:r>
            <w:r w:rsidRPr="00B228EB">
              <w:rPr>
                <w:lang w:val="kk-KZ" w:eastAsia="en-US"/>
              </w:rPr>
              <w:t xml:space="preserve">Жоғары білім беру жүйесіндегі ресми </w:t>
            </w:r>
            <w:r w:rsidRPr="00B228EB">
              <w:rPr>
                <w:lang w:val="kk-KZ"/>
              </w:rPr>
              <w:t>-</w:t>
            </w:r>
            <w:r w:rsidRPr="00B228EB">
              <w:rPr>
                <w:lang w:val="kk-KZ" w:eastAsia="en-US"/>
              </w:rPr>
              <w:t>нормативтік құжаттар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B228EB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B228EB">
              <w:rPr>
                <w:lang w:val="kk-KZ" w:eastAsia="en-US"/>
              </w:rPr>
              <w:t>5</w:t>
            </w:r>
          </w:p>
        </w:tc>
      </w:tr>
      <w:tr w:rsidR="00522051" w:rsidRPr="00455E57" w:rsidTr="001E6A4C">
        <w:trPr>
          <w:trHeight w:val="4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228EB">
            <w:pPr>
              <w:rPr>
                <w:lang w:val="kk-KZ"/>
              </w:rPr>
            </w:pPr>
            <w:r w:rsidRPr="00DB5372">
              <w:rPr>
                <w:lang w:val="kk-KZ" w:eastAsia="en-US"/>
              </w:rPr>
              <w:t>9 дәріс</w:t>
            </w:r>
            <w:r w:rsidRPr="00455E57">
              <w:rPr>
                <w:b/>
                <w:lang w:val="kk-KZ" w:eastAsia="en-US"/>
              </w:rPr>
              <w:t>.</w:t>
            </w:r>
            <w:r w:rsidRPr="00455E57">
              <w:rPr>
                <w:lang w:val="kk-KZ"/>
              </w:rPr>
              <w:t xml:space="preserve"> </w:t>
            </w:r>
            <w:r w:rsidR="00B228EB">
              <w:rPr>
                <w:lang w:val="kk-KZ"/>
              </w:rPr>
              <w:t>Жоғары оқу орындарында «Өзін-өзі тану» пәнін оқыту әдістемесінің ғылыми – теориялық негіздері:  пәннің мазмұндық-құрылымдық жүйесі.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1E6A4C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228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9  семинар сабақ</w:t>
            </w:r>
            <w:r>
              <w:rPr>
                <w:lang w:val="kk-KZ" w:eastAsia="en-US"/>
              </w:rPr>
              <w:t>.</w:t>
            </w:r>
            <w:r>
              <w:rPr>
                <w:lang w:val="kk-KZ"/>
              </w:rPr>
              <w:t xml:space="preserve"> </w:t>
            </w:r>
            <w:r w:rsidR="00B228EB" w:rsidRPr="00B228EB">
              <w:rPr>
                <w:lang w:val="kk-KZ" w:eastAsia="en-US"/>
              </w:rPr>
              <w:t>Өзін</w:t>
            </w:r>
            <w:r w:rsidR="00B228EB">
              <w:rPr>
                <w:lang w:val="kk-KZ"/>
              </w:rPr>
              <w:t>-</w:t>
            </w:r>
            <w:r w:rsidR="00B228EB" w:rsidRPr="00B228EB">
              <w:rPr>
                <w:lang w:val="kk-KZ" w:eastAsia="en-US"/>
              </w:rPr>
              <w:t>өзі тану мұғалімін даярлаудың</w:t>
            </w:r>
            <w:r w:rsidR="00B228EB">
              <w:rPr>
                <w:b/>
                <w:lang w:val="kk-KZ" w:eastAsia="en-US"/>
              </w:rPr>
              <w:t xml:space="preserve">  </w:t>
            </w:r>
            <w:r w:rsidR="00B228EB" w:rsidRPr="00B228EB">
              <w:rPr>
                <w:lang w:val="kk-KZ" w:eastAsia="en-US"/>
              </w:rPr>
              <w:t xml:space="preserve">әлеуметтік </w:t>
            </w:r>
            <w:r w:rsidR="006B7258">
              <w:rPr>
                <w:lang w:val="kk-KZ"/>
              </w:rPr>
              <w:t xml:space="preserve">– </w:t>
            </w:r>
            <w:r w:rsidR="00B228EB" w:rsidRPr="00B228EB">
              <w:rPr>
                <w:lang w:val="kk-KZ" w:eastAsia="en-US"/>
              </w:rPr>
              <w:t xml:space="preserve"> педагогикалық маңызы  мен өзіндік ерекшеліктері</w:t>
            </w:r>
            <w:r w:rsidR="00B228EB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F91E4F" w:rsidTr="00B577AE">
        <w:trPr>
          <w:trHeight w:val="5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522051" w:rsidRPr="00455E57" w:rsidRDefault="00522051" w:rsidP="00B577AE">
            <w:pPr>
              <w:ind w:right="174"/>
              <w:jc w:val="both"/>
              <w:rPr>
                <w:b/>
                <w:lang w:val="kk-KZ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Ж4.</w:t>
            </w:r>
            <w:r>
              <w:rPr>
                <w:b/>
                <w:lang w:val="kk-KZ" w:eastAsia="en-US"/>
              </w:rPr>
              <w:t xml:space="preserve"> </w:t>
            </w:r>
            <w:r w:rsidR="00B577AE">
              <w:rPr>
                <w:lang w:val="kk-KZ"/>
              </w:rPr>
              <w:t xml:space="preserve">Оқулық , ОӘК және сайт материалдарын   әдістемелік талдау </w:t>
            </w:r>
            <w:r w:rsidR="00B577AE" w:rsidRPr="00455E57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F91E4F"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</w:tr>
      <w:tr w:rsidR="00522051" w:rsidRPr="00B228EB" w:rsidTr="001E6A4C">
        <w:trPr>
          <w:trHeight w:val="5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228E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10дәріс </w:t>
            </w:r>
            <w:r w:rsidRPr="00DB5372">
              <w:rPr>
                <w:lang w:val="kk-KZ"/>
              </w:rPr>
              <w:t>.</w:t>
            </w:r>
            <w:r w:rsidRPr="00455E57">
              <w:rPr>
                <w:lang w:val="kk-KZ"/>
              </w:rPr>
              <w:t xml:space="preserve"> </w:t>
            </w:r>
            <w:r w:rsidR="00B228EB">
              <w:rPr>
                <w:lang w:val="kk-KZ"/>
              </w:rPr>
              <w:t>ЖОО «Өзін</w:t>
            </w:r>
            <w:r w:rsidR="00B577AE">
              <w:rPr>
                <w:lang w:val="kk-KZ" w:eastAsia="en-US"/>
              </w:rPr>
              <w:t>-</w:t>
            </w:r>
            <w:r w:rsidR="00B228EB">
              <w:rPr>
                <w:lang w:val="kk-KZ"/>
              </w:rPr>
              <w:t xml:space="preserve"> өзі тану» пәнінің оқу үдерісіне ендірілуі және оқу әдістемелік жабдықталуы: </w:t>
            </w:r>
            <w:r w:rsidR="00E70DF4">
              <w:rPr>
                <w:lang w:val="kk-KZ"/>
              </w:rPr>
              <w:t xml:space="preserve"> тарихи шолу дәрісі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1E6A4C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E70DF4" w:rsidP="00E70DF4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10</w:t>
            </w:r>
            <w:r w:rsidR="00522051" w:rsidRPr="00DB5372">
              <w:rPr>
                <w:lang w:val="kk-KZ" w:eastAsia="en-US"/>
              </w:rPr>
              <w:t xml:space="preserve"> семинар сабақ.</w:t>
            </w:r>
            <w:r>
              <w:rPr>
                <w:lang w:val="kk-KZ" w:eastAsia="en-US"/>
              </w:rPr>
              <w:t>ЖОО«Өзін</w:t>
            </w:r>
            <w:r w:rsidR="00B577AE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өзі тану»пәнінің алғашқы оқулықтары мен ОӘК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1E6A4C">
        <w:trPr>
          <w:trHeight w:val="3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lastRenderedPageBreak/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E70DF4">
            <w:pPr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11 дәріс.</w:t>
            </w:r>
            <w:r w:rsidRPr="00455E57">
              <w:rPr>
                <w:lang w:val="kk-KZ" w:eastAsia="en-US"/>
              </w:rPr>
              <w:t xml:space="preserve"> </w:t>
            </w:r>
            <w:r w:rsidR="00E70DF4">
              <w:rPr>
                <w:lang w:val="kk-KZ" w:eastAsia="en-US"/>
              </w:rPr>
              <w:t xml:space="preserve">ЖОО </w:t>
            </w:r>
            <w:r w:rsidR="00E70DF4">
              <w:rPr>
                <w:rFonts w:ascii="KZ Times New Roman" w:hAnsi="KZ Times New Roman"/>
                <w:lang w:val="kk-KZ" w:eastAsia="ko-KR"/>
              </w:rPr>
              <w:t>Білім беру тобындағы мамандықтар үшін «Өзін</w:t>
            </w:r>
            <w:r w:rsidR="00E70DF4" w:rsidRPr="00455E57">
              <w:rPr>
                <w:lang w:val="kk-KZ"/>
              </w:rPr>
              <w:t>-</w:t>
            </w:r>
            <w:r w:rsidR="00E70DF4">
              <w:rPr>
                <w:rFonts w:ascii="KZ Times New Roman" w:hAnsi="KZ Times New Roman"/>
                <w:lang w:val="kk-KZ" w:eastAsia="ko-KR"/>
              </w:rPr>
              <w:t xml:space="preserve"> өзі тану» Үлгілік оқу бағдарламасының  мазмұндық</w:t>
            </w:r>
            <w:r w:rsidR="00E70DF4" w:rsidRPr="00455E57">
              <w:rPr>
                <w:lang w:val="kk-KZ"/>
              </w:rPr>
              <w:t>-</w:t>
            </w:r>
            <w:r w:rsidR="00E70DF4">
              <w:rPr>
                <w:lang w:val="kk-KZ"/>
              </w:rPr>
              <w:t xml:space="preserve"> </w:t>
            </w:r>
            <w:r w:rsidR="00E70DF4">
              <w:rPr>
                <w:rFonts w:ascii="KZ Times New Roman" w:hAnsi="KZ Times New Roman"/>
                <w:lang w:val="kk-KZ" w:eastAsia="ko-KR"/>
              </w:rPr>
              <w:t xml:space="preserve"> құрылымдық жүйесі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1E6A4C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690B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>11 семинар   сабақ.</w:t>
            </w:r>
            <w:r w:rsidRPr="00455E57">
              <w:rPr>
                <w:lang w:val="kk-KZ" w:eastAsia="en-US"/>
              </w:rPr>
              <w:t xml:space="preserve"> </w:t>
            </w:r>
            <w:r w:rsidR="00690B7D">
              <w:rPr>
                <w:lang w:val="kk-KZ" w:eastAsia="en-US"/>
              </w:rPr>
              <w:t xml:space="preserve">Үлгілік оқу бағдарламасының модульдік құрылымы: өзін өзі танудың  философиялық, психологиялық , педагогикалық аспектілері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1E6A4C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522051" w:rsidRPr="00455E57" w:rsidRDefault="00522051" w:rsidP="00104F95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 xml:space="preserve">Ж5 </w:t>
            </w:r>
            <w:r w:rsidRPr="00DB4BC0">
              <w:rPr>
                <w:lang w:val="kk-KZ"/>
              </w:rPr>
              <w:t>.</w:t>
            </w:r>
            <w:r w:rsidRPr="00455E57">
              <w:rPr>
                <w:bCs/>
                <w:lang w:val="kk-KZ"/>
              </w:rPr>
              <w:t xml:space="preserve"> </w:t>
            </w:r>
            <w:r w:rsidRPr="00455E57">
              <w:rPr>
                <w:lang w:val="kk-KZ"/>
              </w:rPr>
              <w:t>«</w:t>
            </w:r>
            <w:r w:rsidR="00690B7D">
              <w:rPr>
                <w:lang w:val="kk-KZ"/>
              </w:rPr>
              <w:t>Ж</w:t>
            </w:r>
            <w:r w:rsidR="00104F95">
              <w:rPr>
                <w:lang w:val="kk-KZ"/>
              </w:rPr>
              <w:t xml:space="preserve">ОО </w:t>
            </w:r>
            <w:r w:rsidR="00690B7D">
              <w:rPr>
                <w:lang w:val="kk-KZ"/>
              </w:rPr>
              <w:t>«Өзін</w:t>
            </w:r>
            <w:r w:rsidR="00104F95" w:rsidRPr="00455E57">
              <w:rPr>
                <w:lang w:val="kk-KZ"/>
              </w:rPr>
              <w:t>-</w:t>
            </w:r>
            <w:r w:rsidR="00690B7D">
              <w:rPr>
                <w:lang w:val="kk-KZ"/>
              </w:rPr>
              <w:t>өзі тану</w:t>
            </w:r>
            <w:r w:rsidR="00104F95">
              <w:rPr>
                <w:lang w:val="kk-KZ"/>
              </w:rPr>
              <w:t>»</w:t>
            </w:r>
            <w:r w:rsidR="00690B7D">
              <w:rPr>
                <w:lang w:val="kk-KZ"/>
              </w:rPr>
              <w:t xml:space="preserve"> пәнін  ендіру</w:t>
            </w:r>
            <w:r w:rsidR="00104F95">
              <w:rPr>
                <w:lang w:val="kk-KZ"/>
              </w:rPr>
              <w:t>дің   әлеуметтік</w:t>
            </w:r>
            <w:r w:rsidR="00104F95" w:rsidRPr="00455E57">
              <w:rPr>
                <w:lang w:val="kk-KZ"/>
              </w:rPr>
              <w:t>-</w:t>
            </w:r>
            <w:r w:rsidR="00104F95">
              <w:rPr>
                <w:lang w:val="kk-KZ"/>
              </w:rPr>
              <w:t xml:space="preserve"> қоғамдық мәні </w:t>
            </w:r>
            <w:r w:rsidR="00690B7D">
              <w:rPr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8</w:t>
            </w:r>
          </w:p>
        </w:tc>
      </w:tr>
      <w:tr w:rsidR="00522051" w:rsidRPr="00455E57" w:rsidTr="001E6A4C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104F95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B5372">
              <w:rPr>
                <w:lang w:val="kk-KZ" w:eastAsia="en-US"/>
              </w:rPr>
              <w:t>12 дәріс.</w:t>
            </w:r>
            <w:r w:rsidR="00104F95">
              <w:rPr>
                <w:lang w:val="kk-KZ" w:eastAsia="en-US"/>
              </w:rPr>
              <w:t xml:space="preserve"> «Педагогтің өзін өзі дамытуы» модулінің  тақырыптық жүйесі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2051" w:rsidRPr="00DD66FC" w:rsidTr="00DD66FC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DD66FC">
            <w:pPr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12  семинар сабақ.</w:t>
            </w:r>
            <w:r w:rsidR="00DD66FC">
              <w:rPr>
                <w:lang w:val="kk-KZ" w:eastAsia="en-US"/>
              </w:rPr>
              <w:t xml:space="preserve"> Пән бойынша берілетін білім мазмұнының  руханилығы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DD66FC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D66FC">
              <w:rPr>
                <w:lang w:val="kk-KZ" w:eastAsia="en-US"/>
              </w:rPr>
              <w:t>5</w:t>
            </w:r>
          </w:p>
        </w:tc>
      </w:tr>
      <w:tr w:rsidR="00522051" w:rsidRPr="00455E57" w:rsidTr="001E6A4C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104F9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>13 дәріс.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104F95">
              <w:rPr>
                <w:lang w:val="kk-KZ" w:eastAsia="en-US"/>
              </w:rPr>
              <w:t xml:space="preserve">ҚР үздіксіз білім беру жүйесінде </w:t>
            </w:r>
            <w:r w:rsidR="00104F95" w:rsidRPr="00455E57">
              <w:rPr>
                <w:lang w:val="kk-KZ" w:eastAsia="en-US"/>
              </w:rPr>
              <w:t xml:space="preserve"> </w:t>
            </w:r>
            <w:r w:rsidR="00104F95">
              <w:rPr>
                <w:lang w:val="kk-KZ" w:eastAsia="en-US"/>
              </w:rPr>
              <w:t>«Өзін</w:t>
            </w:r>
            <w:r w:rsidR="00104F95" w:rsidRPr="00455E57">
              <w:rPr>
                <w:lang w:val="kk-KZ"/>
              </w:rPr>
              <w:t>-</w:t>
            </w:r>
            <w:r w:rsidR="00104F95">
              <w:rPr>
                <w:lang w:val="kk-KZ"/>
              </w:rPr>
              <w:t xml:space="preserve"> </w:t>
            </w:r>
            <w:r w:rsidR="00104F95">
              <w:rPr>
                <w:lang w:val="kk-KZ" w:eastAsia="en-US"/>
              </w:rPr>
              <w:t xml:space="preserve"> өзі тану» пәнінің жаңа тұрпатты оқу</w:t>
            </w:r>
            <w:r w:rsidR="00104F95" w:rsidRPr="00455E57">
              <w:rPr>
                <w:lang w:val="kk-KZ"/>
              </w:rPr>
              <w:t>-</w:t>
            </w:r>
            <w:r w:rsidR="00104F95">
              <w:rPr>
                <w:lang w:val="kk-KZ"/>
              </w:rPr>
              <w:t xml:space="preserve"> </w:t>
            </w:r>
            <w:r w:rsidR="00104F95">
              <w:rPr>
                <w:lang w:val="kk-KZ" w:eastAsia="en-US"/>
              </w:rPr>
              <w:t>әдістемелік қамтамасыздандырылуы</w:t>
            </w:r>
            <w:r w:rsidRPr="00455E57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1E6A4C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104F9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>13  семинар сабақ.</w:t>
            </w:r>
            <w:r w:rsidRPr="00455E57">
              <w:rPr>
                <w:lang w:val="kk-KZ" w:eastAsia="en-US"/>
              </w:rPr>
              <w:t xml:space="preserve"> </w:t>
            </w:r>
            <w:r w:rsidR="00104F95">
              <w:rPr>
                <w:lang w:val="kk-KZ"/>
              </w:rPr>
              <w:t>Жоғары кәсіби білім берудегі «Өзін</w:t>
            </w:r>
            <w:r w:rsidR="00104F95" w:rsidRPr="00455E57">
              <w:rPr>
                <w:lang w:val="kk-KZ"/>
              </w:rPr>
              <w:t>-</w:t>
            </w:r>
            <w:r w:rsidR="00104F95">
              <w:rPr>
                <w:lang w:val="kk-KZ"/>
              </w:rPr>
              <w:t>өзі тану» пәнінің Типтік оқу бағдарламасының аксиологиялық негіздері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8F31E1">
        <w:trPr>
          <w:trHeight w:val="9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522051" w:rsidRPr="008F31E1" w:rsidRDefault="00522051" w:rsidP="008F31E1">
            <w:pPr>
              <w:jc w:val="both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Ж6.</w:t>
            </w:r>
            <w:r w:rsidR="008F31E1">
              <w:rPr>
                <w:lang w:val="kk-KZ" w:eastAsia="en-US"/>
              </w:rPr>
              <w:t>Жоғары оқу орындарын арналған «Өзін</w:t>
            </w:r>
            <w:r w:rsidR="00B577AE">
              <w:rPr>
                <w:lang w:val="kk-KZ" w:eastAsia="en-US"/>
              </w:rPr>
              <w:t>-</w:t>
            </w:r>
            <w:r w:rsidR="008F31E1">
              <w:rPr>
                <w:lang w:val="kk-KZ" w:eastAsia="en-US"/>
              </w:rPr>
              <w:t xml:space="preserve"> өзі тану» пәнінің </w:t>
            </w:r>
            <w:r w:rsidR="008F31E1">
              <w:rPr>
                <w:lang w:val="kk-KZ"/>
              </w:rPr>
              <w:t xml:space="preserve"> оқулықтары, ОӘК  және   сайт материалдарын әдістемелік талдау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2</w:t>
            </w:r>
          </w:p>
        </w:tc>
      </w:tr>
      <w:tr w:rsidR="00522051" w:rsidRPr="00455E57" w:rsidTr="00A13CCA">
        <w:trPr>
          <w:trHeight w:val="3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A13CCA" w:rsidP="00A13C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14 дәріс. Жалпыадамзаттық құндылықтар иерархиясы және және РАББ  мазмұнын интеграциялау мен  интерактивтендіру   талаптары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6B7258" w:rsidTr="00A13CCA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6B7258">
            <w:pPr>
              <w:numPr>
                <w:ilvl w:val="0"/>
                <w:numId w:val="19"/>
              </w:numPr>
              <w:autoSpaceDN w:val="0"/>
              <w:spacing w:before="100" w:beforeAutospacing="1" w:line="276" w:lineRule="auto"/>
              <w:ind w:left="0"/>
              <w:rPr>
                <w:iCs/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>14 семинар сабақ.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A13CCA" w:rsidRPr="00A13CCA">
              <w:rPr>
                <w:lang w:val="kk-KZ" w:eastAsia="en-US"/>
              </w:rPr>
              <w:t>Типтік</w:t>
            </w:r>
            <w:r w:rsidR="00A13CCA">
              <w:rPr>
                <w:b/>
                <w:lang w:val="kk-KZ" w:eastAsia="en-US"/>
              </w:rPr>
              <w:t xml:space="preserve"> </w:t>
            </w:r>
            <w:r w:rsidR="006B7258">
              <w:rPr>
                <w:b/>
                <w:lang w:val="kk-KZ" w:eastAsia="en-US"/>
              </w:rPr>
              <w:t xml:space="preserve"> </w:t>
            </w:r>
            <w:r w:rsidR="006B7258" w:rsidRPr="006B7258">
              <w:rPr>
                <w:lang w:val="kk-KZ" w:eastAsia="en-US"/>
              </w:rPr>
              <w:t>оқу</w:t>
            </w:r>
            <w:r w:rsidR="006B7258">
              <w:rPr>
                <w:b/>
                <w:lang w:val="kk-KZ" w:eastAsia="en-US"/>
              </w:rPr>
              <w:t xml:space="preserve"> </w:t>
            </w:r>
            <w:r w:rsidR="00A13CCA">
              <w:rPr>
                <w:lang w:val="kk-KZ" w:eastAsia="en-US"/>
              </w:rPr>
              <w:t>б</w:t>
            </w:r>
            <w:r w:rsidR="00A13CCA" w:rsidRPr="00A13CCA">
              <w:rPr>
                <w:lang w:val="kk-KZ" w:eastAsia="en-US"/>
              </w:rPr>
              <w:t>ағдарлама</w:t>
            </w:r>
            <w:r w:rsidR="006B7258">
              <w:rPr>
                <w:lang w:val="kk-KZ" w:eastAsia="en-US"/>
              </w:rPr>
              <w:t xml:space="preserve">сының  мазмұндық </w:t>
            </w:r>
            <w:r w:rsidR="00A13CCA" w:rsidRPr="00A13CCA">
              <w:rPr>
                <w:lang w:val="kk-KZ" w:eastAsia="en-US"/>
              </w:rPr>
              <w:t xml:space="preserve"> құрылымын ғылыми әдістемелік талдау</w:t>
            </w:r>
            <w:r w:rsidR="006B7258">
              <w:rPr>
                <w:lang w:val="kk-KZ" w:eastAsia="en-US"/>
              </w:rPr>
              <w:t xml:space="preserve">: сараптамалық </w:t>
            </w:r>
            <w:r w:rsidR="00A13CCA">
              <w:rPr>
                <w:b/>
                <w:lang w:val="kk-KZ" w:eastAsia="en-US"/>
              </w:rPr>
              <w:t xml:space="preserve"> </w:t>
            </w:r>
            <w:r w:rsidRPr="00455E57">
              <w:rPr>
                <w:noProof/>
                <w:spacing w:val="-1"/>
                <w:lang w:val="kk-KZ"/>
              </w:rPr>
              <w:t xml:space="preserve"> </w:t>
            </w:r>
            <w:r w:rsidR="006B7258">
              <w:rPr>
                <w:noProof/>
                <w:spacing w:val="-1"/>
                <w:lang w:val="kk-KZ"/>
              </w:rPr>
              <w:t xml:space="preserve"> ой түйіндеу </w:t>
            </w:r>
            <w:r w:rsidRPr="00455E57">
              <w:rPr>
                <w:noProof/>
                <w:spacing w:val="-1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6B7258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B7258">
              <w:rPr>
                <w:lang w:val="kk-KZ" w:eastAsia="en-US"/>
              </w:rPr>
              <w:t>5</w:t>
            </w:r>
          </w:p>
        </w:tc>
      </w:tr>
      <w:tr w:rsidR="00522051" w:rsidRPr="00F91E4F" w:rsidTr="001E6A4C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A13C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>15 дәріс.</w:t>
            </w:r>
            <w:r>
              <w:rPr>
                <w:b/>
                <w:lang w:val="kk-KZ" w:eastAsia="en-US"/>
              </w:rPr>
              <w:t xml:space="preserve"> </w:t>
            </w:r>
            <w:r w:rsidR="00A13CCA" w:rsidRPr="00A13CCA">
              <w:rPr>
                <w:lang w:val="kk-KZ" w:eastAsia="en-US"/>
              </w:rPr>
              <w:t>Жоғары оқу орындарында «Өзін</w:t>
            </w:r>
            <w:r w:rsidR="00B577AE">
              <w:rPr>
                <w:lang w:val="kk-KZ" w:eastAsia="en-US"/>
              </w:rPr>
              <w:t>-</w:t>
            </w:r>
            <w:r w:rsidR="00A13CCA" w:rsidRPr="00A13CCA">
              <w:rPr>
                <w:lang w:val="kk-KZ" w:eastAsia="en-US"/>
              </w:rPr>
              <w:t>өзі тану» пәні бойынша  қолданылатын оқулықтардың  ғылыми</w:t>
            </w:r>
            <w:r w:rsidR="00F470D6">
              <w:rPr>
                <w:lang w:val="kk-KZ"/>
              </w:rPr>
              <w:t>–</w:t>
            </w:r>
            <w:bookmarkStart w:id="0" w:name="_GoBack"/>
            <w:bookmarkEnd w:id="0"/>
            <w:r w:rsidR="00A13CCA" w:rsidRPr="00A13CCA">
              <w:rPr>
                <w:lang w:val="kk-KZ" w:eastAsia="en-US"/>
              </w:rPr>
              <w:t>теориялық  негіздері</w:t>
            </w:r>
            <w:r w:rsidR="00A13CCA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C40ADD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F91E4F" w:rsidTr="001E6A4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A13C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15  семинар сабақ.</w:t>
            </w:r>
            <w:r w:rsidR="008F31E1">
              <w:rPr>
                <w:lang w:val="kk-KZ" w:eastAsia="en-US"/>
              </w:rPr>
              <w:t xml:space="preserve"> </w:t>
            </w:r>
            <w:r w:rsidR="00A13CCA">
              <w:rPr>
                <w:lang w:val="kk-KZ" w:eastAsia="en-US"/>
              </w:rPr>
              <w:t>ЖОО «Өзін</w:t>
            </w:r>
            <w:r w:rsidR="008F31E1" w:rsidRPr="00455E57">
              <w:rPr>
                <w:lang w:val="kk-KZ"/>
              </w:rPr>
              <w:t>-</w:t>
            </w:r>
            <w:r w:rsidR="00A13CCA">
              <w:rPr>
                <w:lang w:val="kk-KZ" w:eastAsia="en-US"/>
              </w:rPr>
              <w:t xml:space="preserve">өзі тану» пәнін  оқыту үдерісін </w:t>
            </w:r>
            <w:r w:rsidRPr="00455E57">
              <w:rPr>
                <w:lang w:val="kk-KZ" w:eastAsia="en-US"/>
              </w:rPr>
              <w:t xml:space="preserve"> </w:t>
            </w:r>
            <w:r w:rsidR="00A13CCA">
              <w:rPr>
                <w:lang w:val="kk-KZ"/>
              </w:rPr>
              <w:t xml:space="preserve"> қамтамасыздандырудың  библиографиялық жүйесі және жабдықталу картасы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1E6A4C">
        <w:trPr>
          <w:trHeight w:val="2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522051" w:rsidRPr="008F31E1" w:rsidRDefault="00522051" w:rsidP="008F31E1">
            <w:pPr>
              <w:jc w:val="both"/>
              <w:rPr>
                <w:lang w:val="kk-KZ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 xml:space="preserve">Ж7. </w:t>
            </w:r>
            <w:r w:rsidR="008F31E1">
              <w:rPr>
                <w:lang w:val="kk-KZ" w:eastAsia="en-US"/>
              </w:rPr>
              <w:t xml:space="preserve">« Жоғары оқу орындарындағы педагогикалық ғылымдар жүйесіндегі  пәндердің гумандық сипаты»  </w:t>
            </w:r>
            <w:r w:rsidRPr="008F31E1">
              <w:rPr>
                <w:lang w:val="kk-KZ"/>
              </w:rPr>
              <w:t>тақырыбында  эссе жазу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1E6A4C">
        <w:trPr>
          <w:trHeight w:val="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ІІ А</w:t>
            </w:r>
            <w:r>
              <w:rPr>
                <w:b/>
                <w:lang w:val="kk-KZ" w:eastAsia="en-US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  <w:tr w:rsidR="00522051" w:rsidRPr="00F35CD9" w:rsidTr="001E6A4C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</w:tbl>
    <w:p w:rsidR="00283499" w:rsidRDefault="00A45350" w:rsidP="00A45350">
      <w:pPr>
        <w:rPr>
          <w:lang w:val="en-US"/>
        </w:rPr>
      </w:pPr>
      <w:r w:rsidRPr="00455E57">
        <w:rPr>
          <w:lang w:val="kk-KZ"/>
        </w:rPr>
        <w:tab/>
      </w:r>
    </w:p>
    <w:p w:rsidR="00DB5372" w:rsidRDefault="00DB5372" w:rsidP="00A45350">
      <w:pPr>
        <w:rPr>
          <w:lang w:val="kk-KZ"/>
        </w:rPr>
      </w:pPr>
    </w:p>
    <w:p w:rsidR="00592810" w:rsidRPr="00294220" w:rsidRDefault="00DB5372" w:rsidP="00294220">
      <w:r>
        <w:rPr>
          <w:lang w:val="kk-KZ"/>
        </w:rPr>
        <w:t xml:space="preserve">Факультет деканы                                       </w:t>
      </w:r>
      <w:r w:rsidR="00294220">
        <w:rPr>
          <w:lang w:val="kk-KZ"/>
        </w:rPr>
        <w:t xml:space="preserve">                              </w:t>
      </w:r>
      <w:r>
        <w:rPr>
          <w:lang w:val="kk-KZ"/>
        </w:rPr>
        <w:t xml:space="preserve">Ә.Р.Масалимова </w:t>
      </w:r>
    </w:p>
    <w:p w:rsidR="00A45350" w:rsidRPr="00455E57" w:rsidRDefault="00A45350" w:rsidP="00294220">
      <w:pPr>
        <w:rPr>
          <w:lang w:val="kk-KZ"/>
        </w:rPr>
      </w:pPr>
      <w:r w:rsidRPr="00455E57">
        <w:rPr>
          <w:lang w:val="kk-KZ"/>
        </w:rPr>
        <w:tab/>
      </w:r>
      <w:r w:rsidRPr="00455E57">
        <w:rPr>
          <w:lang w:val="kk-KZ"/>
        </w:rPr>
        <w:tab/>
      </w:r>
    </w:p>
    <w:p w:rsidR="00F91E4F" w:rsidRDefault="00F91E4F" w:rsidP="00294220">
      <w:pPr>
        <w:jc w:val="both"/>
        <w:rPr>
          <w:lang w:val="kk-KZ"/>
        </w:rPr>
      </w:pPr>
    </w:p>
    <w:p w:rsidR="00A45350" w:rsidRPr="00283499" w:rsidRDefault="00A45350" w:rsidP="00294220">
      <w:pPr>
        <w:jc w:val="both"/>
        <w:rPr>
          <w:lang w:val="kk-KZ"/>
        </w:rPr>
      </w:pPr>
      <w:r w:rsidRPr="00455E57">
        <w:rPr>
          <w:lang w:val="kk-KZ"/>
        </w:rPr>
        <w:t>Әдістемелік бюроны</w:t>
      </w:r>
      <w:r w:rsidR="00294220">
        <w:rPr>
          <w:lang w:val="kk-KZ"/>
        </w:rPr>
        <w:t>ң төрайымы</w:t>
      </w:r>
      <w:r w:rsidR="00294220">
        <w:rPr>
          <w:lang w:val="kk-KZ"/>
        </w:rPr>
        <w:tab/>
      </w:r>
      <w:r w:rsidR="00294220">
        <w:rPr>
          <w:lang w:val="kk-KZ"/>
        </w:rPr>
        <w:tab/>
      </w:r>
      <w:r w:rsidR="00294220">
        <w:rPr>
          <w:lang w:val="kk-KZ"/>
        </w:rPr>
        <w:tab/>
      </w:r>
      <w:r w:rsidR="00294220">
        <w:rPr>
          <w:lang w:val="kk-KZ"/>
        </w:rPr>
        <w:tab/>
        <w:t xml:space="preserve">       </w:t>
      </w:r>
      <w:r w:rsidR="00893F4B" w:rsidRPr="00455E57">
        <w:rPr>
          <w:lang w:val="kk-KZ"/>
        </w:rPr>
        <w:t>Н.С.</w:t>
      </w:r>
      <w:r w:rsidRPr="00455E57">
        <w:rPr>
          <w:lang w:val="kk-KZ"/>
        </w:rPr>
        <w:t xml:space="preserve">Жұбаназарова </w:t>
      </w:r>
    </w:p>
    <w:p w:rsidR="00DB4BC0" w:rsidRPr="00283499" w:rsidRDefault="00DB4BC0" w:rsidP="00294220">
      <w:pPr>
        <w:jc w:val="both"/>
        <w:rPr>
          <w:lang w:val="kk-KZ"/>
        </w:rPr>
      </w:pPr>
    </w:p>
    <w:p w:rsidR="00F91E4F" w:rsidRPr="00455E57" w:rsidRDefault="00F91E4F" w:rsidP="00294220">
      <w:pPr>
        <w:jc w:val="both"/>
        <w:rPr>
          <w:lang w:val="kk-KZ"/>
        </w:rPr>
      </w:pPr>
    </w:p>
    <w:p w:rsidR="00294220" w:rsidRDefault="00A45350" w:rsidP="00294220">
      <w:pPr>
        <w:rPr>
          <w:lang w:val="kk-KZ"/>
        </w:rPr>
      </w:pPr>
      <w:r w:rsidRPr="00455E57">
        <w:rPr>
          <w:lang w:val="kk-KZ"/>
        </w:rPr>
        <w:t xml:space="preserve">Пeдaгoгикa жәнe бiлiм бepy мeнeджмeнтi </w:t>
      </w:r>
      <w:r w:rsidR="00294220">
        <w:rPr>
          <w:lang w:val="kk-KZ"/>
        </w:rPr>
        <w:t xml:space="preserve">                             Н.С.Әлғожаева </w:t>
      </w:r>
      <w:r w:rsidRPr="00455E57">
        <w:rPr>
          <w:lang w:val="kk-KZ"/>
        </w:rPr>
        <w:t>aфeдpacы</w:t>
      </w:r>
      <w:r w:rsidR="00C5161F" w:rsidRPr="00455E57">
        <w:rPr>
          <w:lang w:val="kk-KZ"/>
        </w:rPr>
        <w:t xml:space="preserve">ның </w:t>
      </w:r>
      <w:r w:rsidRPr="00455E57">
        <w:rPr>
          <w:lang w:val="kk-KZ"/>
        </w:rPr>
        <w:t xml:space="preserve"> меңгерушісі   </w:t>
      </w:r>
      <w:r w:rsidR="00294220">
        <w:rPr>
          <w:lang w:val="kk-KZ"/>
        </w:rPr>
        <w:t xml:space="preserve"> м.а.</w:t>
      </w:r>
      <w:r w:rsidRPr="00455E57">
        <w:rPr>
          <w:lang w:val="kk-KZ"/>
        </w:rPr>
        <w:t xml:space="preserve">  </w:t>
      </w:r>
    </w:p>
    <w:p w:rsidR="00294220" w:rsidRDefault="00294220" w:rsidP="00294220">
      <w:pPr>
        <w:rPr>
          <w:lang w:val="kk-KZ"/>
        </w:rPr>
      </w:pPr>
    </w:p>
    <w:p w:rsidR="00F91E4F" w:rsidRPr="00283499" w:rsidRDefault="00294220" w:rsidP="00294220">
      <w:pPr>
        <w:rPr>
          <w:lang w:val="kk-KZ"/>
        </w:rPr>
      </w:pPr>
      <w:r>
        <w:rPr>
          <w:lang w:val="kk-KZ"/>
        </w:rPr>
        <w:t xml:space="preserve">Дәріскер                                                                                       Б.А.Әрінова </w:t>
      </w:r>
      <w:r w:rsidR="00A45350" w:rsidRPr="00455E57">
        <w:rPr>
          <w:lang w:val="kk-KZ"/>
        </w:rPr>
        <w:t xml:space="preserve">          </w:t>
      </w:r>
      <w:r w:rsidR="001237D3">
        <w:rPr>
          <w:lang w:val="kk-KZ"/>
        </w:rPr>
        <w:t xml:space="preserve">                       </w:t>
      </w:r>
    </w:p>
    <w:p w:rsidR="00DB4BC0" w:rsidRPr="00283499" w:rsidRDefault="00DB4BC0" w:rsidP="00294220">
      <w:pPr>
        <w:rPr>
          <w:lang w:val="kk-KZ"/>
        </w:rPr>
      </w:pPr>
    </w:p>
    <w:p w:rsidR="00A45350" w:rsidRPr="00455E57" w:rsidRDefault="00A45350" w:rsidP="00294220">
      <w:pPr>
        <w:rPr>
          <w:lang w:val="kk-KZ"/>
        </w:rPr>
      </w:pPr>
      <w:r w:rsidRPr="00455E57">
        <w:rPr>
          <w:lang w:val="kk-KZ"/>
        </w:rPr>
        <w:t xml:space="preserve">      </w:t>
      </w:r>
    </w:p>
    <w:p w:rsidR="00A45350" w:rsidRPr="00455E57" w:rsidRDefault="00A45350" w:rsidP="00294220">
      <w:pPr>
        <w:jc w:val="both"/>
        <w:rPr>
          <w:lang w:val="kk-KZ"/>
        </w:rPr>
      </w:pPr>
    </w:p>
    <w:p w:rsidR="00A45350" w:rsidRPr="00455E57" w:rsidRDefault="00A45350" w:rsidP="00294220">
      <w:pPr>
        <w:rPr>
          <w:lang w:val="kk-KZ"/>
        </w:rPr>
      </w:pPr>
    </w:p>
    <w:sectPr w:rsidR="00A45350" w:rsidRPr="00455E57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FF" w:rsidRDefault="00C649FF" w:rsidP="00F91E4F">
      <w:r>
        <w:separator/>
      </w:r>
    </w:p>
  </w:endnote>
  <w:endnote w:type="continuationSeparator" w:id="0">
    <w:p w:rsidR="00C649FF" w:rsidRDefault="00C649FF" w:rsidP="00F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FF" w:rsidRDefault="00C649FF" w:rsidP="00F91E4F">
      <w:r>
        <w:separator/>
      </w:r>
    </w:p>
  </w:footnote>
  <w:footnote w:type="continuationSeparator" w:id="0">
    <w:p w:rsidR="00C649FF" w:rsidRDefault="00C649FF" w:rsidP="00F9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45D"/>
    <w:multiLevelType w:val="hybridMultilevel"/>
    <w:tmpl w:val="6D3CFBD4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E30"/>
    <w:multiLevelType w:val="hybridMultilevel"/>
    <w:tmpl w:val="95880A02"/>
    <w:lvl w:ilvl="0" w:tplc="2F14A2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C58B0"/>
    <w:multiLevelType w:val="hybridMultilevel"/>
    <w:tmpl w:val="1E46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D3282"/>
    <w:multiLevelType w:val="hybridMultilevel"/>
    <w:tmpl w:val="C4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C269F"/>
    <w:multiLevelType w:val="hybridMultilevel"/>
    <w:tmpl w:val="B876274C"/>
    <w:lvl w:ilvl="0" w:tplc="91921C2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22D9"/>
    <w:multiLevelType w:val="hybridMultilevel"/>
    <w:tmpl w:val="4FB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E74CA"/>
    <w:multiLevelType w:val="hybridMultilevel"/>
    <w:tmpl w:val="6ECE563E"/>
    <w:lvl w:ilvl="0" w:tplc="8B04B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C31CF"/>
    <w:multiLevelType w:val="hybridMultilevel"/>
    <w:tmpl w:val="2050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41A34"/>
    <w:multiLevelType w:val="hybridMultilevel"/>
    <w:tmpl w:val="F91098A4"/>
    <w:lvl w:ilvl="0" w:tplc="0BB80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1ABD"/>
    <w:multiLevelType w:val="hybridMultilevel"/>
    <w:tmpl w:val="3DDA1EB6"/>
    <w:lvl w:ilvl="0" w:tplc="91921C2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1BE1"/>
    <w:multiLevelType w:val="hybridMultilevel"/>
    <w:tmpl w:val="B2202236"/>
    <w:lvl w:ilvl="0" w:tplc="F5BA9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BAA"/>
    <w:multiLevelType w:val="hybridMultilevel"/>
    <w:tmpl w:val="E14A6C4A"/>
    <w:lvl w:ilvl="0" w:tplc="681C75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1438F"/>
    <w:multiLevelType w:val="hybridMultilevel"/>
    <w:tmpl w:val="2C3A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E1348"/>
    <w:multiLevelType w:val="hybridMultilevel"/>
    <w:tmpl w:val="D3A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AED6C6C"/>
    <w:multiLevelType w:val="hybridMultilevel"/>
    <w:tmpl w:val="73CC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8646B"/>
    <w:multiLevelType w:val="hybridMultilevel"/>
    <w:tmpl w:val="67C8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254FF"/>
    <w:multiLevelType w:val="hybridMultilevel"/>
    <w:tmpl w:val="80888506"/>
    <w:lvl w:ilvl="0" w:tplc="C0D0768A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D3F1E"/>
    <w:multiLevelType w:val="hybridMultilevel"/>
    <w:tmpl w:val="2158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D564D"/>
    <w:multiLevelType w:val="hybridMultilevel"/>
    <w:tmpl w:val="2F06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83B9C"/>
    <w:multiLevelType w:val="hybridMultilevel"/>
    <w:tmpl w:val="1AFE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40072"/>
    <w:multiLevelType w:val="hybridMultilevel"/>
    <w:tmpl w:val="D2A808B4"/>
    <w:lvl w:ilvl="0" w:tplc="4874F398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 KK EK" w:eastAsia="Times New Roman" w:hAnsi="Times New Roman KK EK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6" w15:restartNumberingAfterBreak="0">
    <w:nsid w:val="74890F4E"/>
    <w:multiLevelType w:val="hybridMultilevel"/>
    <w:tmpl w:val="8C02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E5866"/>
    <w:multiLevelType w:val="hybridMultilevel"/>
    <w:tmpl w:val="0258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B4844"/>
    <w:multiLevelType w:val="hybridMultilevel"/>
    <w:tmpl w:val="224AF8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861A8A"/>
    <w:multiLevelType w:val="hybridMultilevel"/>
    <w:tmpl w:val="F5A698B6"/>
    <w:lvl w:ilvl="0" w:tplc="282A50C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30C4F"/>
    <w:multiLevelType w:val="hybridMultilevel"/>
    <w:tmpl w:val="AD2C059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25"/>
  </w:num>
  <w:num w:numId="5">
    <w:abstractNumId w:val="30"/>
  </w:num>
  <w:num w:numId="6">
    <w:abstractNumId w:val="24"/>
  </w:num>
  <w:num w:numId="7">
    <w:abstractNumId w:val="40"/>
  </w:num>
  <w:num w:numId="8">
    <w:abstractNumId w:val="0"/>
  </w:num>
  <w:num w:numId="9">
    <w:abstractNumId w:val="1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8"/>
  </w:num>
  <w:num w:numId="27">
    <w:abstractNumId w:val="12"/>
  </w:num>
  <w:num w:numId="28">
    <w:abstractNumId w:val="33"/>
  </w:num>
  <w:num w:numId="29">
    <w:abstractNumId w:val="11"/>
  </w:num>
  <w:num w:numId="30">
    <w:abstractNumId w:val="38"/>
  </w:num>
  <w:num w:numId="31">
    <w:abstractNumId w:val="35"/>
  </w:num>
  <w:num w:numId="32">
    <w:abstractNumId w:val="35"/>
  </w:num>
  <w:num w:numId="33">
    <w:abstractNumId w:val="3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3"/>
  </w:num>
  <w:num w:numId="38">
    <w:abstractNumId w:val="16"/>
  </w:num>
  <w:num w:numId="39">
    <w:abstractNumId w:val="41"/>
  </w:num>
  <w:num w:numId="40">
    <w:abstractNumId w:val="1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4EC"/>
    <w:rsid w:val="000026F1"/>
    <w:rsid w:val="00010A48"/>
    <w:rsid w:val="000250EA"/>
    <w:rsid w:val="0004462A"/>
    <w:rsid w:val="000451CC"/>
    <w:rsid w:val="000671BB"/>
    <w:rsid w:val="0007256C"/>
    <w:rsid w:val="00085327"/>
    <w:rsid w:val="00094458"/>
    <w:rsid w:val="0009460C"/>
    <w:rsid w:val="000A7170"/>
    <w:rsid w:val="000B675D"/>
    <w:rsid w:val="000B6F5F"/>
    <w:rsid w:val="000C0681"/>
    <w:rsid w:val="000C0B21"/>
    <w:rsid w:val="000D5303"/>
    <w:rsid w:val="000E3013"/>
    <w:rsid w:val="000F5D33"/>
    <w:rsid w:val="00104F95"/>
    <w:rsid w:val="00105518"/>
    <w:rsid w:val="00107C97"/>
    <w:rsid w:val="00113956"/>
    <w:rsid w:val="001212F7"/>
    <w:rsid w:val="001237D3"/>
    <w:rsid w:val="00131012"/>
    <w:rsid w:val="001348F1"/>
    <w:rsid w:val="00166E7F"/>
    <w:rsid w:val="00172FFA"/>
    <w:rsid w:val="00185928"/>
    <w:rsid w:val="001957A2"/>
    <w:rsid w:val="001A4CD8"/>
    <w:rsid w:val="001B51E3"/>
    <w:rsid w:val="001C00B0"/>
    <w:rsid w:val="001C2957"/>
    <w:rsid w:val="001C5A96"/>
    <w:rsid w:val="001E2761"/>
    <w:rsid w:val="001E6A4C"/>
    <w:rsid w:val="001F1460"/>
    <w:rsid w:val="002145E1"/>
    <w:rsid w:val="00230E8E"/>
    <w:rsid w:val="002314B2"/>
    <w:rsid w:val="00235D9E"/>
    <w:rsid w:val="00246B3B"/>
    <w:rsid w:val="002511E4"/>
    <w:rsid w:val="00283499"/>
    <w:rsid w:val="00291953"/>
    <w:rsid w:val="00294220"/>
    <w:rsid w:val="002B14A4"/>
    <w:rsid w:val="002B1A4D"/>
    <w:rsid w:val="002C15B5"/>
    <w:rsid w:val="002D54D6"/>
    <w:rsid w:val="002E3176"/>
    <w:rsid w:val="002E7302"/>
    <w:rsid w:val="002F3D8D"/>
    <w:rsid w:val="00300FF6"/>
    <w:rsid w:val="00304577"/>
    <w:rsid w:val="003366F7"/>
    <w:rsid w:val="00340B61"/>
    <w:rsid w:val="00351249"/>
    <w:rsid w:val="00352097"/>
    <w:rsid w:val="0038453E"/>
    <w:rsid w:val="00397AE6"/>
    <w:rsid w:val="003A036C"/>
    <w:rsid w:val="003A32EB"/>
    <w:rsid w:val="003A4383"/>
    <w:rsid w:val="003B49FF"/>
    <w:rsid w:val="003C4A9E"/>
    <w:rsid w:val="003D6F09"/>
    <w:rsid w:val="003D76F7"/>
    <w:rsid w:val="003E5A20"/>
    <w:rsid w:val="003F1EE5"/>
    <w:rsid w:val="003F4E6B"/>
    <w:rsid w:val="00404311"/>
    <w:rsid w:val="00432252"/>
    <w:rsid w:val="00455E57"/>
    <w:rsid w:val="00465D62"/>
    <w:rsid w:val="00466A87"/>
    <w:rsid w:val="00475675"/>
    <w:rsid w:val="00495F07"/>
    <w:rsid w:val="004A0F8C"/>
    <w:rsid w:val="004B00E8"/>
    <w:rsid w:val="004C3CFF"/>
    <w:rsid w:val="004F194B"/>
    <w:rsid w:val="00513A71"/>
    <w:rsid w:val="005202E8"/>
    <w:rsid w:val="00522051"/>
    <w:rsid w:val="0053029A"/>
    <w:rsid w:val="005415C5"/>
    <w:rsid w:val="00551328"/>
    <w:rsid w:val="005527E0"/>
    <w:rsid w:val="005530D5"/>
    <w:rsid w:val="00556B53"/>
    <w:rsid w:val="005739E0"/>
    <w:rsid w:val="00574BF2"/>
    <w:rsid w:val="00580E5D"/>
    <w:rsid w:val="00592810"/>
    <w:rsid w:val="0059601A"/>
    <w:rsid w:val="005A01D8"/>
    <w:rsid w:val="005A3730"/>
    <w:rsid w:val="005C08D6"/>
    <w:rsid w:val="005C2284"/>
    <w:rsid w:val="00605D51"/>
    <w:rsid w:val="00611290"/>
    <w:rsid w:val="0063783C"/>
    <w:rsid w:val="006679E0"/>
    <w:rsid w:val="00681C44"/>
    <w:rsid w:val="0068774C"/>
    <w:rsid w:val="00690B7D"/>
    <w:rsid w:val="00691E76"/>
    <w:rsid w:val="006958BC"/>
    <w:rsid w:val="00695995"/>
    <w:rsid w:val="006A734F"/>
    <w:rsid w:val="006B7258"/>
    <w:rsid w:val="006C68F7"/>
    <w:rsid w:val="006F4A1F"/>
    <w:rsid w:val="006F7416"/>
    <w:rsid w:val="007224A0"/>
    <w:rsid w:val="007247CC"/>
    <w:rsid w:val="007313F4"/>
    <w:rsid w:val="00737779"/>
    <w:rsid w:val="00745F11"/>
    <w:rsid w:val="00764113"/>
    <w:rsid w:val="007920F4"/>
    <w:rsid w:val="007A10B7"/>
    <w:rsid w:val="007A2704"/>
    <w:rsid w:val="007D599C"/>
    <w:rsid w:val="007E0268"/>
    <w:rsid w:val="007E1681"/>
    <w:rsid w:val="007F31BD"/>
    <w:rsid w:val="00805B8B"/>
    <w:rsid w:val="00807EFD"/>
    <w:rsid w:val="008345CD"/>
    <w:rsid w:val="00837C5A"/>
    <w:rsid w:val="00844358"/>
    <w:rsid w:val="008577A6"/>
    <w:rsid w:val="008651FC"/>
    <w:rsid w:val="008677FF"/>
    <w:rsid w:val="0087391C"/>
    <w:rsid w:val="008745AF"/>
    <w:rsid w:val="00880EA5"/>
    <w:rsid w:val="00893F4B"/>
    <w:rsid w:val="00894ED8"/>
    <w:rsid w:val="00895042"/>
    <w:rsid w:val="0089745A"/>
    <w:rsid w:val="008A1C06"/>
    <w:rsid w:val="008A7086"/>
    <w:rsid w:val="008E1C76"/>
    <w:rsid w:val="008E321A"/>
    <w:rsid w:val="008F0E6C"/>
    <w:rsid w:val="008F31E1"/>
    <w:rsid w:val="008F5BF1"/>
    <w:rsid w:val="008F757E"/>
    <w:rsid w:val="009066E4"/>
    <w:rsid w:val="00926B47"/>
    <w:rsid w:val="00930066"/>
    <w:rsid w:val="0094360F"/>
    <w:rsid w:val="0097590E"/>
    <w:rsid w:val="0098177D"/>
    <w:rsid w:val="009859E6"/>
    <w:rsid w:val="00986F9B"/>
    <w:rsid w:val="00991423"/>
    <w:rsid w:val="009A7EFA"/>
    <w:rsid w:val="009B319F"/>
    <w:rsid w:val="009B3998"/>
    <w:rsid w:val="009C0354"/>
    <w:rsid w:val="009E6ECB"/>
    <w:rsid w:val="009F6BCA"/>
    <w:rsid w:val="00A025B6"/>
    <w:rsid w:val="00A13CCA"/>
    <w:rsid w:val="00A23D69"/>
    <w:rsid w:val="00A37B4D"/>
    <w:rsid w:val="00A45350"/>
    <w:rsid w:val="00A50691"/>
    <w:rsid w:val="00A72080"/>
    <w:rsid w:val="00A751A9"/>
    <w:rsid w:val="00A870CB"/>
    <w:rsid w:val="00AA3741"/>
    <w:rsid w:val="00AA6AEA"/>
    <w:rsid w:val="00AC6A17"/>
    <w:rsid w:val="00AE167E"/>
    <w:rsid w:val="00AF2FE4"/>
    <w:rsid w:val="00B13C4A"/>
    <w:rsid w:val="00B1455C"/>
    <w:rsid w:val="00B155A1"/>
    <w:rsid w:val="00B2267D"/>
    <w:rsid w:val="00B228EB"/>
    <w:rsid w:val="00B376BF"/>
    <w:rsid w:val="00B56C76"/>
    <w:rsid w:val="00B577AE"/>
    <w:rsid w:val="00B65F97"/>
    <w:rsid w:val="00B76A3B"/>
    <w:rsid w:val="00B964E5"/>
    <w:rsid w:val="00BA1670"/>
    <w:rsid w:val="00BC75CF"/>
    <w:rsid w:val="00BD288A"/>
    <w:rsid w:val="00BE2059"/>
    <w:rsid w:val="00BE48F0"/>
    <w:rsid w:val="00BF5708"/>
    <w:rsid w:val="00C0007C"/>
    <w:rsid w:val="00C10B6E"/>
    <w:rsid w:val="00C2388C"/>
    <w:rsid w:val="00C40ADD"/>
    <w:rsid w:val="00C504BA"/>
    <w:rsid w:val="00C5161F"/>
    <w:rsid w:val="00C60524"/>
    <w:rsid w:val="00C649FF"/>
    <w:rsid w:val="00C83F49"/>
    <w:rsid w:val="00CA1106"/>
    <w:rsid w:val="00CA29B7"/>
    <w:rsid w:val="00CC2782"/>
    <w:rsid w:val="00CF5B36"/>
    <w:rsid w:val="00D159D8"/>
    <w:rsid w:val="00D27930"/>
    <w:rsid w:val="00D3390B"/>
    <w:rsid w:val="00D42E53"/>
    <w:rsid w:val="00D45271"/>
    <w:rsid w:val="00D45F76"/>
    <w:rsid w:val="00D6013E"/>
    <w:rsid w:val="00D65F72"/>
    <w:rsid w:val="00D676F7"/>
    <w:rsid w:val="00D706BE"/>
    <w:rsid w:val="00D86001"/>
    <w:rsid w:val="00DA18F8"/>
    <w:rsid w:val="00DA2254"/>
    <w:rsid w:val="00DB1115"/>
    <w:rsid w:val="00DB4BC0"/>
    <w:rsid w:val="00DB529C"/>
    <w:rsid w:val="00DB5372"/>
    <w:rsid w:val="00DD66FC"/>
    <w:rsid w:val="00DE17DF"/>
    <w:rsid w:val="00DE2460"/>
    <w:rsid w:val="00E02192"/>
    <w:rsid w:val="00E02A2D"/>
    <w:rsid w:val="00E03E7D"/>
    <w:rsid w:val="00E17569"/>
    <w:rsid w:val="00E220D4"/>
    <w:rsid w:val="00E27018"/>
    <w:rsid w:val="00E325FF"/>
    <w:rsid w:val="00E46247"/>
    <w:rsid w:val="00E55639"/>
    <w:rsid w:val="00E70DF4"/>
    <w:rsid w:val="00E800C8"/>
    <w:rsid w:val="00E96EB3"/>
    <w:rsid w:val="00EB7788"/>
    <w:rsid w:val="00EC57D1"/>
    <w:rsid w:val="00ED56BF"/>
    <w:rsid w:val="00EE7183"/>
    <w:rsid w:val="00EF4D36"/>
    <w:rsid w:val="00EF77EA"/>
    <w:rsid w:val="00F17CF1"/>
    <w:rsid w:val="00F35CD9"/>
    <w:rsid w:val="00F470D6"/>
    <w:rsid w:val="00F55C14"/>
    <w:rsid w:val="00F67F09"/>
    <w:rsid w:val="00F74EDD"/>
    <w:rsid w:val="00F77A13"/>
    <w:rsid w:val="00F84109"/>
    <w:rsid w:val="00F90E97"/>
    <w:rsid w:val="00F91E4F"/>
    <w:rsid w:val="00F97EA2"/>
    <w:rsid w:val="00FA7F0A"/>
    <w:rsid w:val="00FB4C16"/>
    <w:rsid w:val="00FC292F"/>
    <w:rsid w:val="00FC6D9B"/>
    <w:rsid w:val="00FD1897"/>
    <w:rsid w:val="00FD2041"/>
    <w:rsid w:val="00FE47D8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B725"/>
  <w15:docId w15:val="{09267B51-61EF-495B-B671-957A9D0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Заголовок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unhideWhenUsed/>
    <w:rsid w:val="009A7EFA"/>
  </w:style>
  <w:style w:type="character" w:customStyle="1" w:styleId="s5">
    <w:name w:val="s5"/>
    <w:basedOn w:val="a0"/>
    <w:rsid w:val="004F194B"/>
  </w:style>
  <w:style w:type="paragraph" w:customStyle="1" w:styleId="p4">
    <w:name w:val="p4"/>
    <w:basedOn w:val="a"/>
    <w:rsid w:val="00340B6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6679E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79E0"/>
  </w:style>
  <w:style w:type="character" w:styleId="ae">
    <w:name w:val="Hyperlink"/>
    <w:basedOn w:val="a0"/>
    <w:uiPriority w:val="99"/>
    <w:unhideWhenUsed/>
    <w:rsid w:val="000C0681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91E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91E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556B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xit-a@mail.ru%20&#1101;-&#1072;&#1076;&#1088;&#1077;&#1089;&#1110;,%2087015396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admin</cp:lastModifiedBy>
  <cp:revision>202</cp:revision>
  <dcterms:created xsi:type="dcterms:W3CDTF">2017-06-23T02:42:00Z</dcterms:created>
  <dcterms:modified xsi:type="dcterms:W3CDTF">2018-09-17T18:19:00Z</dcterms:modified>
</cp:coreProperties>
</file>